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 w:line="233" w:lineRule="auto"/>
        <w:ind w:left="225"/>
        <w:outlineLvl w:val="0"/>
        <w:rPr>
          <w:rFonts w:ascii="黑体" w:hAnsi="黑体" w:eastAsia="黑体" w:cs="黑体"/>
          <w:spacing w:val="1"/>
          <w:sz w:val="24"/>
          <w:szCs w:val="24"/>
          <w:lang w:eastAsia="zh-CN"/>
        </w:rPr>
      </w:pPr>
    </w:p>
    <w:p>
      <w:pPr>
        <w:spacing w:before="40" w:line="233" w:lineRule="auto"/>
        <w:ind w:left="225"/>
        <w:outlineLvl w:val="0"/>
        <w:rPr>
          <w:rFonts w:ascii="黑体" w:hAnsi="黑体" w:eastAsia="黑体" w:cs="黑体"/>
          <w:sz w:val="28"/>
          <w:szCs w:val="28"/>
          <w:lang w:eastAsia="zh-CN"/>
        </w:rPr>
      </w:pPr>
      <w:r>
        <w:rPr>
          <w:rFonts w:ascii="黑体" w:hAnsi="黑体" w:eastAsia="黑体" w:cs="黑体"/>
          <w:spacing w:val="1"/>
          <w:sz w:val="28"/>
          <w:szCs w:val="28"/>
          <w:lang w:eastAsia="zh-CN"/>
        </w:rPr>
        <w:t>附件1</w:t>
      </w:r>
    </w:p>
    <w:p>
      <w:pPr>
        <w:spacing w:before="62" w:line="228" w:lineRule="auto"/>
        <w:jc w:val="center"/>
        <w:rPr>
          <w:rFonts w:ascii="黑体" w:hAnsi="黑体" w:eastAsia="黑体" w:cs="黑体"/>
          <w:spacing w:val="8"/>
          <w:sz w:val="28"/>
          <w:szCs w:val="28"/>
          <w:lang w:eastAsia="zh-CN"/>
        </w:rPr>
      </w:pPr>
      <w:r>
        <w:rPr>
          <w:rFonts w:hint="eastAsia" w:ascii="黑体" w:hAnsi="黑体" w:eastAsia="黑体" w:cs="黑体"/>
          <w:spacing w:val="8"/>
          <w:sz w:val="28"/>
          <w:szCs w:val="28"/>
          <w:lang w:eastAsia="zh-CN"/>
        </w:rPr>
        <w:t>霸州市人力资源和社会保障局</w:t>
      </w:r>
      <w:r>
        <w:rPr>
          <w:rFonts w:ascii="黑体" w:hAnsi="黑体" w:eastAsia="黑体" w:cs="黑体"/>
          <w:spacing w:val="8"/>
          <w:sz w:val="28"/>
          <w:szCs w:val="28"/>
          <w:lang w:eastAsia="zh-CN"/>
        </w:rPr>
        <w:t>随机抽查市场监管执法事项清单（2024年版）</w:t>
      </w:r>
    </w:p>
    <w:p>
      <w:pPr>
        <w:spacing w:line="215" w:lineRule="exact"/>
        <w:rPr>
          <w:sz w:val="28"/>
          <w:szCs w:val="28"/>
          <w:lang w:eastAsia="zh-CN"/>
        </w:rPr>
      </w:pPr>
    </w:p>
    <w:tbl>
      <w:tblPr>
        <w:tblStyle w:val="7"/>
        <w:tblW w:w="147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9"/>
        <w:gridCol w:w="474"/>
        <w:gridCol w:w="992"/>
        <w:gridCol w:w="1276"/>
        <w:gridCol w:w="992"/>
        <w:gridCol w:w="709"/>
        <w:gridCol w:w="2835"/>
        <w:gridCol w:w="1275"/>
        <w:gridCol w:w="5103"/>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509" w:type="dxa"/>
          </w:tcPr>
          <w:p>
            <w:pPr>
              <w:spacing w:before="248" w:line="225" w:lineRule="auto"/>
              <w:ind w:left="84" w:right="75" w:firstLine="3"/>
              <w:jc w:val="center"/>
              <w:rPr>
                <w:rFonts w:ascii="宋体" w:hAnsi="宋体" w:eastAsia="宋体" w:cs="黑体"/>
              </w:rPr>
            </w:pPr>
            <w:r>
              <w:rPr>
                <w:rFonts w:ascii="宋体" w:hAnsi="宋体" w:eastAsia="宋体" w:cs="黑体"/>
                <w:spacing w:val="-2"/>
              </w:rPr>
              <w:t>单位</w:t>
            </w:r>
            <w:r>
              <w:rPr>
                <w:rFonts w:ascii="宋体" w:hAnsi="宋体" w:eastAsia="宋体" w:cs="黑体"/>
              </w:rPr>
              <w:t xml:space="preserve"> </w:t>
            </w:r>
            <w:r>
              <w:rPr>
                <w:rFonts w:ascii="宋体" w:hAnsi="宋体" w:eastAsia="宋体" w:cs="黑体"/>
                <w:spacing w:val="-1"/>
              </w:rPr>
              <w:t>名称</w:t>
            </w:r>
          </w:p>
        </w:tc>
        <w:tc>
          <w:tcPr>
            <w:tcW w:w="474" w:type="dxa"/>
          </w:tcPr>
          <w:p>
            <w:pPr>
              <w:spacing w:before="248" w:line="226" w:lineRule="auto"/>
              <w:ind w:left="109" w:right="104" w:hanging="3"/>
              <w:jc w:val="center"/>
              <w:rPr>
                <w:rFonts w:ascii="宋体" w:hAnsi="宋体" w:eastAsia="宋体" w:cs="黑体"/>
              </w:rPr>
            </w:pPr>
            <w:r>
              <w:rPr>
                <w:rFonts w:ascii="宋体" w:hAnsi="宋体" w:eastAsia="宋体" w:cs="黑体"/>
                <w:spacing w:val="-5"/>
              </w:rPr>
              <w:t>序</w:t>
            </w:r>
            <w:r>
              <w:rPr>
                <w:rFonts w:ascii="宋体" w:hAnsi="宋体" w:eastAsia="宋体" w:cs="黑体"/>
              </w:rPr>
              <w:t xml:space="preserve"> </w:t>
            </w:r>
            <w:r>
              <w:rPr>
                <w:rFonts w:ascii="宋体" w:hAnsi="宋体" w:eastAsia="宋体" w:cs="黑体"/>
                <w:spacing w:val="-8"/>
              </w:rPr>
              <w:t>号</w:t>
            </w:r>
          </w:p>
        </w:tc>
        <w:tc>
          <w:tcPr>
            <w:tcW w:w="992" w:type="dxa"/>
          </w:tcPr>
          <w:p>
            <w:pPr>
              <w:spacing w:before="248" w:line="225" w:lineRule="auto"/>
              <w:ind w:right="558"/>
              <w:jc w:val="center"/>
              <w:rPr>
                <w:rFonts w:ascii="宋体" w:hAnsi="宋体" w:eastAsia="宋体" w:cs="黑体"/>
              </w:rPr>
            </w:pPr>
            <w:r>
              <w:rPr>
                <w:rFonts w:ascii="宋体" w:hAnsi="宋体" w:eastAsia="宋体" w:cs="黑体"/>
                <w:spacing w:val="2"/>
              </w:rPr>
              <w:t xml:space="preserve">抽查类别 </w:t>
            </w:r>
            <w:r>
              <w:rPr>
                <w:rFonts w:ascii="宋体" w:hAnsi="宋体" w:eastAsia="宋体" w:cs="黑体"/>
                <w:spacing w:val="-1"/>
              </w:rPr>
              <w:t>名称</w:t>
            </w:r>
          </w:p>
        </w:tc>
        <w:tc>
          <w:tcPr>
            <w:tcW w:w="1276" w:type="dxa"/>
          </w:tcPr>
          <w:p>
            <w:pPr>
              <w:spacing w:line="294" w:lineRule="auto"/>
              <w:jc w:val="center"/>
              <w:rPr>
                <w:rFonts w:ascii="宋体" w:hAnsi="宋体" w:eastAsia="宋体"/>
              </w:rPr>
            </w:pPr>
          </w:p>
          <w:p>
            <w:pPr>
              <w:spacing w:before="55" w:line="224" w:lineRule="auto"/>
              <w:jc w:val="center"/>
              <w:rPr>
                <w:rFonts w:ascii="宋体" w:hAnsi="宋体" w:eastAsia="宋体" w:cs="黑体"/>
              </w:rPr>
            </w:pPr>
            <w:r>
              <w:rPr>
                <w:rFonts w:ascii="宋体" w:hAnsi="宋体" w:eastAsia="宋体" w:cs="黑体"/>
                <w:spacing w:val="1"/>
              </w:rPr>
              <w:t>事项名称</w:t>
            </w:r>
          </w:p>
        </w:tc>
        <w:tc>
          <w:tcPr>
            <w:tcW w:w="992" w:type="dxa"/>
          </w:tcPr>
          <w:p>
            <w:pPr>
              <w:spacing w:line="294" w:lineRule="auto"/>
              <w:jc w:val="center"/>
              <w:rPr>
                <w:rFonts w:ascii="宋体" w:hAnsi="宋体" w:eastAsia="宋体"/>
              </w:rPr>
            </w:pPr>
          </w:p>
          <w:p>
            <w:pPr>
              <w:spacing w:before="55" w:line="223" w:lineRule="auto"/>
              <w:ind w:left="111"/>
              <w:jc w:val="center"/>
              <w:rPr>
                <w:rFonts w:ascii="宋体" w:hAnsi="宋体" w:eastAsia="宋体" w:cs="黑体"/>
              </w:rPr>
            </w:pPr>
            <w:r>
              <w:rPr>
                <w:rFonts w:ascii="宋体" w:hAnsi="宋体" w:eastAsia="宋体" w:cs="黑体"/>
                <w:spacing w:val="1"/>
              </w:rPr>
              <w:t>事项类别</w:t>
            </w:r>
          </w:p>
        </w:tc>
        <w:tc>
          <w:tcPr>
            <w:tcW w:w="709" w:type="dxa"/>
          </w:tcPr>
          <w:p>
            <w:pPr>
              <w:spacing w:line="293" w:lineRule="auto"/>
              <w:jc w:val="center"/>
              <w:rPr>
                <w:rFonts w:ascii="宋体" w:hAnsi="宋体" w:eastAsia="宋体"/>
              </w:rPr>
            </w:pPr>
          </w:p>
          <w:p>
            <w:pPr>
              <w:spacing w:before="56" w:line="226" w:lineRule="auto"/>
              <w:ind w:left="135"/>
              <w:jc w:val="center"/>
              <w:rPr>
                <w:rFonts w:ascii="宋体" w:hAnsi="宋体" w:eastAsia="宋体" w:cs="黑体"/>
              </w:rPr>
            </w:pPr>
            <w:r>
              <w:rPr>
                <w:rFonts w:ascii="宋体" w:hAnsi="宋体" w:eastAsia="宋体" w:cs="黑体"/>
                <w:spacing w:val="3"/>
              </w:rPr>
              <w:t>检查主体</w:t>
            </w:r>
          </w:p>
        </w:tc>
        <w:tc>
          <w:tcPr>
            <w:tcW w:w="2835" w:type="dxa"/>
          </w:tcPr>
          <w:p>
            <w:pPr>
              <w:spacing w:line="294" w:lineRule="auto"/>
              <w:jc w:val="center"/>
              <w:rPr>
                <w:rFonts w:ascii="宋体" w:hAnsi="宋体" w:eastAsia="宋体"/>
              </w:rPr>
            </w:pPr>
          </w:p>
          <w:p>
            <w:pPr>
              <w:spacing w:before="55" w:line="224" w:lineRule="auto"/>
              <w:jc w:val="center"/>
              <w:rPr>
                <w:rFonts w:ascii="宋体" w:hAnsi="宋体" w:eastAsia="宋体" w:cs="黑体"/>
              </w:rPr>
            </w:pPr>
            <w:r>
              <w:rPr>
                <w:rFonts w:ascii="宋体" w:hAnsi="宋体" w:eastAsia="宋体" w:cs="黑体"/>
                <w:spacing w:val="3"/>
              </w:rPr>
              <w:t>检查依据</w:t>
            </w:r>
          </w:p>
        </w:tc>
        <w:tc>
          <w:tcPr>
            <w:tcW w:w="1275" w:type="dxa"/>
          </w:tcPr>
          <w:p>
            <w:pPr>
              <w:spacing w:line="294" w:lineRule="auto"/>
              <w:jc w:val="center"/>
              <w:rPr>
                <w:rFonts w:ascii="宋体" w:hAnsi="宋体" w:eastAsia="宋体"/>
              </w:rPr>
            </w:pPr>
          </w:p>
          <w:p>
            <w:pPr>
              <w:spacing w:before="55" w:line="223" w:lineRule="auto"/>
              <w:jc w:val="center"/>
              <w:rPr>
                <w:rFonts w:ascii="宋体" w:hAnsi="宋体" w:eastAsia="宋体" w:cs="黑体"/>
              </w:rPr>
            </w:pPr>
            <w:r>
              <w:rPr>
                <w:rFonts w:ascii="宋体" w:hAnsi="宋体" w:eastAsia="宋体" w:cs="黑体"/>
                <w:spacing w:val="3"/>
              </w:rPr>
              <w:t>检查方式</w:t>
            </w:r>
          </w:p>
        </w:tc>
        <w:tc>
          <w:tcPr>
            <w:tcW w:w="5103" w:type="dxa"/>
          </w:tcPr>
          <w:p>
            <w:pPr>
              <w:spacing w:line="294" w:lineRule="auto"/>
              <w:jc w:val="center"/>
              <w:rPr>
                <w:rFonts w:ascii="宋体" w:hAnsi="宋体" w:eastAsia="宋体"/>
              </w:rPr>
            </w:pPr>
          </w:p>
          <w:p>
            <w:pPr>
              <w:spacing w:before="55" w:line="225" w:lineRule="auto"/>
              <w:jc w:val="center"/>
              <w:rPr>
                <w:rFonts w:ascii="宋体" w:hAnsi="宋体" w:eastAsia="宋体" w:cs="黑体"/>
              </w:rPr>
            </w:pPr>
            <w:r>
              <w:rPr>
                <w:rFonts w:ascii="宋体" w:hAnsi="宋体" w:eastAsia="宋体" w:cs="黑体"/>
                <w:spacing w:val="4"/>
              </w:rPr>
              <w:t>检查内容及要求</w:t>
            </w:r>
          </w:p>
        </w:tc>
        <w:tc>
          <w:tcPr>
            <w:tcW w:w="567" w:type="dxa"/>
          </w:tcPr>
          <w:p>
            <w:pPr>
              <w:spacing w:line="294" w:lineRule="auto"/>
              <w:jc w:val="center"/>
              <w:rPr>
                <w:rFonts w:ascii="宋体" w:hAnsi="宋体" w:eastAsia="宋体"/>
              </w:rPr>
            </w:pPr>
          </w:p>
          <w:p>
            <w:pPr>
              <w:spacing w:before="55" w:line="224" w:lineRule="auto"/>
              <w:rPr>
                <w:rFonts w:ascii="宋体" w:hAnsi="宋体" w:eastAsia="宋体" w:cs="黑体"/>
              </w:rPr>
            </w:pPr>
            <w:r>
              <w:rPr>
                <w:rFonts w:ascii="宋体" w:hAnsi="宋体" w:eastAsia="宋体" w:cs="黑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509" w:type="dxa"/>
            <w:vMerge w:val="restart"/>
            <w:tcBorders>
              <w:bottom w:val="nil"/>
            </w:tcBorders>
          </w:tcPr>
          <w:p>
            <w:pPr>
              <w:spacing w:line="265" w:lineRule="auto"/>
              <w:rPr>
                <w:rFonts w:ascii="宋体" w:hAnsi="宋体" w:eastAsia="宋体"/>
                <w:lang w:eastAsia="zh-CN"/>
              </w:rPr>
            </w:pPr>
          </w:p>
          <w:p>
            <w:pPr>
              <w:spacing w:line="265" w:lineRule="auto"/>
              <w:rPr>
                <w:rFonts w:ascii="宋体" w:hAnsi="宋体" w:eastAsia="宋体"/>
                <w:lang w:eastAsia="zh-CN"/>
              </w:rPr>
            </w:pPr>
          </w:p>
          <w:p>
            <w:pPr>
              <w:spacing w:line="265" w:lineRule="auto"/>
              <w:rPr>
                <w:rFonts w:ascii="宋体" w:hAnsi="宋体" w:eastAsia="宋体"/>
                <w:lang w:eastAsia="zh-CN"/>
              </w:rPr>
            </w:pPr>
          </w:p>
          <w:p>
            <w:pPr>
              <w:spacing w:line="265" w:lineRule="auto"/>
              <w:rPr>
                <w:rFonts w:ascii="宋体" w:hAnsi="宋体" w:eastAsia="宋体"/>
                <w:lang w:eastAsia="zh-CN"/>
              </w:rPr>
            </w:pPr>
          </w:p>
          <w:p>
            <w:pPr>
              <w:spacing w:line="265" w:lineRule="auto"/>
              <w:rPr>
                <w:rFonts w:ascii="宋体" w:hAnsi="宋体" w:eastAsia="宋体"/>
                <w:lang w:eastAsia="zh-CN"/>
              </w:rPr>
            </w:pPr>
          </w:p>
          <w:p>
            <w:pPr>
              <w:spacing w:line="266" w:lineRule="auto"/>
              <w:rPr>
                <w:rFonts w:ascii="宋体" w:hAnsi="宋体" w:eastAsia="宋体"/>
                <w:lang w:eastAsia="zh-CN"/>
              </w:rPr>
            </w:pPr>
          </w:p>
          <w:p>
            <w:pPr>
              <w:spacing w:before="62" w:line="231" w:lineRule="auto"/>
              <w:ind w:left="61"/>
              <w:rPr>
                <w:rFonts w:ascii="宋体" w:hAnsi="宋体" w:eastAsia="宋体" w:cs="黑体"/>
                <w:lang w:eastAsia="zh-CN"/>
              </w:rPr>
            </w:pPr>
            <w:r>
              <w:rPr>
                <w:rFonts w:hint="eastAsia" w:ascii="宋体" w:hAnsi="宋体" w:eastAsia="宋体" w:cs="黑体"/>
                <w:spacing w:val="4"/>
                <w:lang w:eastAsia="zh-CN"/>
              </w:rPr>
              <w:t>霸州市</w:t>
            </w:r>
            <w:r>
              <w:rPr>
                <w:rFonts w:ascii="宋体" w:hAnsi="宋体" w:eastAsia="宋体" w:cs="黑体"/>
                <w:spacing w:val="4"/>
                <w:lang w:eastAsia="zh-CN"/>
              </w:rPr>
              <w:t>人</w:t>
            </w:r>
          </w:p>
          <w:p>
            <w:pPr>
              <w:spacing w:before="4" w:line="230" w:lineRule="auto"/>
              <w:ind w:left="65"/>
              <w:rPr>
                <w:rFonts w:ascii="宋体" w:hAnsi="宋体" w:eastAsia="宋体" w:cs="黑体"/>
                <w:lang w:eastAsia="zh-CN"/>
              </w:rPr>
            </w:pPr>
            <w:r>
              <w:rPr>
                <w:rFonts w:ascii="宋体" w:hAnsi="宋体" w:eastAsia="宋体" w:cs="黑体"/>
                <w:spacing w:val="2"/>
                <w:lang w:eastAsia="zh-CN"/>
              </w:rPr>
              <w:t>力资</w:t>
            </w:r>
          </w:p>
          <w:p>
            <w:pPr>
              <w:spacing w:before="3" w:line="230" w:lineRule="auto"/>
              <w:ind w:left="59"/>
              <w:rPr>
                <w:rFonts w:ascii="宋体" w:hAnsi="宋体" w:eastAsia="宋体" w:cs="黑体"/>
                <w:lang w:eastAsia="zh-CN"/>
              </w:rPr>
            </w:pPr>
            <w:r>
              <w:rPr>
                <w:rFonts w:ascii="宋体" w:hAnsi="宋体" w:eastAsia="宋体" w:cs="黑体"/>
                <w:spacing w:val="5"/>
                <w:lang w:eastAsia="zh-CN"/>
              </w:rPr>
              <w:t>源和</w:t>
            </w:r>
          </w:p>
          <w:p>
            <w:pPr>
              <w:spacing w:before="3" w:line="231" w:lineRule="auto"/>
              <w:ind w:left="59"/>
              <w:rPr>
                <w:rFonts w:ascii="宋体" w:hAnsi="宋体" w:eastAsia="宋体" w:cs="黑体"/>
                <w:lang w:eastAsia="zh-CN"/>
              </w:rPr>
            </w:pPr>
            <w:r>
              <w:rPr>
                <w:rFonts w:ascii="宋体" w:hAnsi="宋体" w:eastAsia="宋体" w:cs="黑体"/>
                <w:spacing w:val="5"/>
                <w:lang w:eastAsia="zh-CN"/>
              </w:rPr>
              <w:t>社会</w:t>
            </w:r>
          </w:p>
          <w:p>
            <w:pPr>
              <w:spacing w:before="1" w:line="232" w:lineRule="auto"/>
              <w:ind w:left="58"/>
              <w:rPr>
                <w:rFonts w:ascii="宋体" w:hAnsi="宋体" w:eastAsia="宋体" w:cs="黑体"/>
                <w:lang w:eastAsia="zh-CN"/>
              </w:rPr>
            </w:pPr>
            <w:r>
              <w:rPr>
                <w:rFonts w:ascii="宋体" w:hAnsi="宋体" w:eastAsia="宋体" w:cs="黑体"/>
                <w:spacing w:val="6"/>
                <w:lang w:eastAsia="zh-CN"/>
              </w:rPr>
              <w:t>保障</w:t>
            </w:r>
          </w:p>
          <w:p>
            <w:pPr>
              <w:spacing w:before="4" w:line="233" w:lineRule="auto"/>
              <w:ind w:left="162"/>
              <w:rPr>
                <w:rFonts w:ascii="宋体" w:hAnsi="宋体" w:eastAsia="宋体" w:cs="黑体"/>
                <w:lang w:eastAsia="zh-CN"/>
              </w:rPr>
            </w:pPr>
            <w:r>
              <w:rPr>
                <w:rFonts w:hint="eastAsia" w:ascii="宋体" w:hAnsi="宋体" w:eastAsia="宋体" w:cs="黑体"/>
                <w:lang w:eastAsia="zh-CN"/>
              </w:rPr>
              <w:t>局</w:t>
            </w:r>
          </w:p>
        </w:tc>
        <w:tc>
          <w:tcPr>
            <w:tcW w:w="474" w:type="dxa"/>
            <w:vMerge w:val="restart"/>
            <w:tcBorders>
              <w:bottom w:val="nil"/>
            </w:tcBorders>
          </w:tcPr>
          <w:p>
            <w:pPr>
              <w:spacing w:line="248" w:lineRule="auto"/>
              <w:rPr>
                <w:rFonts w:ascii="宋体" w:hAnsi="宋体" w:eastAsia="宋体"/>
                <w:lang w:eastAsia="zh-CN"/>
              </w:rPr>
            </w:pPr>
          </w:p>
          <w:p>
            <w:pPr>
              <w:spacing w:line="248" w:lineRule="auto"/>
              <w:rPr>
                <w:rFonts w:ascii="宋体" w:hAnsi="宋体" w:eastAsia="宋体"/>
                <w:lang w:eastAsia="zh-CN"/>
              </w:rPr>
            </w:pPr>
          </w:p>
          <w:p>
            <w:pPr>
              <w:spacing w:line="248" w:lineRule="auto"/>
              <w:rPr>
                <w:rFonts w:ascii="宋体" w:hAnsi="宋体" w:eastAsia="宋体"/>
                <w:lang w:eastAsia="zh-CN"/>
              </w:rPr>
            </w:pPr>
          </w:p>
          <w:p>
            <w:pPr>
              <w:spacing w:line="248" w:lineRule="auto"/>
              <w:rPr>
                <w:rFonts w:ascii="宋体" w:hAnsi="宋体" w:eastAsia="宋体"/>
                <w:lang w:eastAsia="zh-CN"/>
              </w:rPr>
            </w:pPr>
          </w:p>
          <w:p>
            <w:pPr>
              <w:spacing w:line="248" w:lineRule="auto"/>
              <w:rPr>
                <w:rFonts w:ascii="宋体" w:hAnsi="宋体" w:eastAsia="宋体"/>
                <w:lang w:eastAsia="zh-CN"/>
              </w:rPr>
            </w:pPr>
          </w:p>
          <w:p>
            <w:pPr>
              <w:spacing w:line="248" w:lineRule="auto"/>
              <w:rPr>
                <w:rFonts w:ascii="宋体" w:hAnsi="宋体" w:eastAsia="宋体"/>
                <w:lang w:eastAsia="zh-CN"/>
              </w:rPr>
            </w:pPr>
          </w:p>
          <w:p>
            <w:pPr>
              <w:spacing w:line="248" w:lineRule="auto"/>
              <w:rPr>
                <w:rFonts w:ascii="宋体" w:hAnsi="宋体" w:eastAsia="宋体"/>
                <w:lang w:eastAsia="zh-CN"/>
              </w:rPr>
            </w:pPr>
          </w:p>
          <w:p>
            <w:pPr>
              <w:spacing w:line="249" w:lineRule="auto"/>
              <w:rPr>
                <w:rFonts w:ascii="宋体" w:hAnsi="宋体" w:eastAsia="宋体"/>
                <w:lang w:eastAsia="zh-CN"/>
              </w:rPr>
            </w:pPr>
          </w:p>
          <w:p>
            <w:pPr>
              <w:spacing w:line="249" w:lineRule="auto"/>
              <w:rPr>
                <w:rFonts w:ascii="宋体" w:hAnsi="宋体" w:eastAsia="宋体"/>
                <w:lang w:eastAsia="zh-CN"/>
              </w:rPr>
            </w:pPr>
          </w:p>
          <w:p>
            <w:pPr>
              <w:pStyle w:val="8"/>
              <w:spacing w:before="56" w:line="183" w:lineRule="auto"/>
              <w:ind w:left="114"/>
              <w:rPr>
                <w:rFonts w:ascii="宋体" w:hAnsi="宋体" w:eastAsia="宋体"/>
                <w:sz w:val="21"/>
                <w:szCs w:val="21"/>
              </w:rPr>
            </w:pPr>
            <w:r>
              <w:rPr>
                <w:rFonts w:ascii="宋体" w:hAnsi="宋体" w:eastAsia="宋体"/>
                <w:spacing w:val="-5"/>
                <w:sz w:val="21"/>
                <w:szCs w:val="21"/>
              </w:rPr>
              <w:t>27</w:t>
            </w:r>
          </w:p>
        </w:tc>
        <w:tc>
          <w:tcPr>
            <w:tcW w:w="992" w:type="dxa"/>
            <w:vMerge w:val="restart"/>
            <w:tcBorders>
              <w:bottom w:val="nil"/>
            </w:tcBorders>
          </w:tcPr>
          <w:p>
            <w:pPr>
              <w:spacing w:line="250" w:lineRule="auto"/>
              <w:rPr>
                <w:rFonts w:ascii="宋体" w:hAnsi="宋体" w:eastAsia="宋体"/>
                <w:lang w:eastAsia="zh-CN"/>
              </w:rPr>
            </w:pPr>
          </w:p>
          <w:p>
            <w:pPr>
              <w:spacing w:line="250" w:lineRule="auto"/>
              <w:rPr>
                <w:rFonts w:ascii="宋体" w:hAnsi="宋体" w:eastAsia="宋体"/>
                <w:lang w:eastAsia="zh-CN"/>
              </w:rPr>
            </w:pPr>
          </w:p>
          <w:p>
            <w:pPr>
              <w:spacing w:line="250" w:lineRule="auto"/>
              <w:rPr>
                <w:rFonts w:ascii="宋体" w:hAnsi="宋体" w:eastAsia="宋体"/>
                <w:lang w:eastAsia="zh-CN"/>
              </w:rPr>
            </w:pPr>
          </w:p>
          <w:p>
            <w:pPr>
              <w:spacing w:line="250" w:lineRule="auto"/>
              <w:rPr>
                <w:rFonts w:ascii="宋体" w:hAnsi="宋体" w:eastAsia="宋体"/>
                <w:lang w:eastAsia="zh-CN"/>
              </w:rPr>
            </w:pPr>
          </w:p>
          <w:p>
            <w:pPr>
              <w:spacing w:line="251" w:lineRule="auto"/>
              <w:rPr>
                <w:rFonts w:ascii="宋体" w:hAnsi="宋体" w:eastAsia="宋体"/>
                <w:lang w:eastAsia="zh-CN"/>
              </w:rPr>
            </w:pPr>
          </w:p>
          <w:p>
            <w:pPr>
              <w:spacing w:line="251" w:lineRule="auto"/>
              <w:rPr>
                <w:rFonts w:ascii="宋体" w:hAnsi="宋体" w:eastAsia="宋体"/>
                <w:lang w:eastAsia="zh-CN"/>
              </w:rPr>
            </w:pPr>
          </w:p>
          <w:p>
            <w:pPr>
              <w:spacing w:line="251" w:lineRule="auto"/>
              <w:rPr>
                <w:rFonts w:ascii="宋体" w:hAnsi="宋体" w:eastAsia="宋体"/>
                <w:lang w:eastAsia="zh-CN"/>
              </w:rPr>
            </w:pPr>
          </w:p>
          <w:p>
            <w:pPr>
              <w:spacing w:line="251" w:lineRule="auto"/>
              <w:rPr>
                <w:rFonts w:ascii="宋体" w:hAnsi="宋体" w:eastAsia="宋体"/>
                <w:lang w:eastAsia="zh-CN"/>
              </w:rPr>
            </w:pPr>
          </w:p>
          <w:p>
            <w:pPr>
              <w:pStyle w:val="8"/>
              <w:spacing w:before="55" w:line="224" w:lineRule="auto"/>
              <w:ind w:left="32" w:right="36" w:firstLine="3"/>
              <w:jc w:val="both"/>
              <w:rPr>
                <w:rFonts w:ascii="宋体" w:hAnsi="宋体" w:eastAsia="宋体"/>
                <w:sz w:val="21"/>
                <w:szCs w:val="21"/>
                <w:lang w:eastAsia="zh-CN"/>
              </w:rPr>
            </w:pPr>
            <w:r>
              <w:rPr>
                <w:rFonts w:ascii="宋体" w:hAnsi="宋体" w:eastAsia="宋体"/>
                <w:spacing w:val="4"/>
                <w:sz w:val="21"/>
                <w:szCs w:val="21"/>
                <w:lang w:eastAsia="zh-CN"/>
              </w:rPr>
              <w:t>对用人单位遵守劳动保</w:t>
            </w:r>
            <w:r>
              <w:rPr>
                <w:rFonts w:ascii="宋体" w:hAnsi="宋体" w:eastAsia="宋体"/>
                <w:sz w:val="21"/>
                <w:szCs w:val="21"/>
                <w:lang w:eastAsia="zh-CN"/>
              </w:rPr>
              <w:t xml:space="preserve"> </w:t>
            </w:r>
            <w:r>
              <w:rPr>
                <w:rFonts w:ascii="宋体" w:hAnsi="宋体" w:eastAsia="宋体"/>
                <w:spacing w:val="4"/>
                <w:sz w:val="21"/>
                <w:szCs w:val="21"/>
                <w:lang w:eastAsia="zh-CN"/>
              </w:rPr>
              <w:t>障法律、法规情况的监</w:t>
            </w:r>
            <w:r>
              <w:rPr>
                <w:rFonts w:ascii="宋体" w:hAnsi="宋体" w:eastAsia="宋体"/>
                <w:spacing w:val="2"/>
                <w:sz w:val="21"/>
                <w:szCs w:val="21"/>
                <w:lang w:eastAsia="zh-CN"/>
              </w:rPr>
              <w:t xml:space="preserve"> 督检查</w:t>
            </w:r>
          </w:p>
        </w:tc>
        <w:tc>
          <w:tcPr>
            <w:tcW w:w="1276" w:type="dxa"/>
          </w:tcPr>
          <w:p>
            <w:pPr>
              <w:spacing w:line="368" w:lineRule="auto"/>
              <w:rPr>
                <w:rFonts w:ascii="宋体" w:hAnsi="宋体" w:eastAsia="宋体"/>
                <w:lang w:eastAsia="zh-CN"/>
              </w:rPr>
            </w:pPr>
          </w:p>
          <w:p>
            <w:pPr>
              <w:pStyle w:val="8"/>
              <w:spacing w:before="56" w:line="219" w:lineRule="auto"/>
              <w:ind w:left="38"/>
              <w:rPr>
                <w:rFonts w:ascii="宋体" w:hAnsi="宋体" w:eastAsia="宋体"/>
                <w:sz w:val="21"/>
                <w:szCs w:val="21"/>
              </w:rPr>
            </w:pPr>
            <w:r>
              <w:rPr>
                <w:rFonts w:ascii="宋体" w:hAnsi="宋体" w:eastAsia="宋体"/>
                <w:spacing w:val="1"/>
                <w:sz w:val="21"/>
                <w:szCs w:val="21"/>
              </w:rPr>
              <w:t>规章制度</w:t>
            </w:r>
          </w:p>
        </w:tc>
        <w:tc>
          <w:tcPr>
            <w:tcW w:w="992" w:type="dxa"/>
          </w:tcPr>
          <w:p>
            <w:pPr>
              <w:spacing w:line="266" w:lineRule="auto"/>
              <w:rPr>
                <w:rFonts w:ascii="宋体" w:hAnsi="宋体" w:eastAsia="宋体"/>
              </w:rPr>
            </w:pPr>
          </w:p>
          <w:p>
            <w:pPr>
              <w:pStyle w:val="8"/>
              <w:spacing w:before="55" w:line="224"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pStyle w:val="8"/>
              <w:spacing w:before="113"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spacing w:line="266" w:lineRule="auto"/>
              <w:rPr>
                <w:rFonts w:ascii="宋体" w:hAnsi="宋体" w:eastAsia="宋体"/>
                <w:lang w:eastAsia="zh-CN"/>
              </w:rPr>
            </w:pPr>
          </w:p>
          <w:p>
            <w:pPr>
              <w:pStyle w:val="8"/>
              <w:spacing w:before="55" w:line="219" w:lineRule="auto"/>
              <w:ind w:left="29"/>
              <w:rPr>
                <w:rFonts w:ascii="宋体" w:hAnsi="宋体" w:eastAsia="宋体"/>
                <w:sz w:val="21"/>
                <w:szCs w:val="21"/>
                <w:lang w:eastAsia="zh-CN"/>
              </w:rPr>
            </w:pPr>
            <w:r>
              <w:rPr>
                <w:rFonts w:ascii="宋体" w:hAnsi="宋体" w:eastAsia="宋体"/>
                <w:spacing w:val="5"/>
                <w:sz w:val="21"/>
                <w:szCs w:val="21"/>
                <w:lang w:eastAsia="zh-CN"/>
              </w:rPr>
              <w:t>《中华人民共和国劳动法》第八十九条；《中华人民共</w:t>
            </w:r>
          </w:p>
          <w:p>
            <w:pPr>
              <w:pStyle w:val="8"/>
              <w:spacing w:before="7" w:line="220" w:lineRule="auto"/>
              <w:ind w:left="39"/>
              <w:rPr>
                <w:rFonts w:ascii="宋体" w:hAnsi="宋体" w:eastAsia="宋体"/>
                <w:sz w:val="21"/>
                <w:szCs w:val="21"/>
                <w:lang w:eastAsia="zh-CN"/>
              </w:rPr>
            </w:pPr>
            <w:r>
              <w:rPr>
                <w:rFonts w:ascii="宋体" w:hAnsi="宋体" w:eastAsia="宋体"/>
                <w:spacing w:val="3"/>
                <w:sz w:val="21"/>
                <w:szCs w:val="21"/>
                <w:lang w:eastAsia="zh-CN"/>
              </w:rPr>
              <w:t>和国劳动合同法》第八十条。</w:t>
            </w:r>
          </w:p>
        </w:tc>
        <w:tc>
          <w:tcPr>
            <w:tcW w:w="1275" w:type="dxa"/>
          </w:tcPr>
          <w:p>
            <w:pPr>
              <w:spacing w:line="368" w:lineRule="auto"/>
              <w:rPr>
                <w:rFonts w:ascii="宋体" w:hAnsi="宋体" w:eastAsia="宋体"/>
                <w:lang w:eastAsia="zh-CN"/>
              </w:rPr>
            </w:pPr>
          </w:p>
          <w:p>
            <w:pPr>
              <w:pStyle w:val="8"/>
              <w:spacing w:before="55"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spacing w:line="266" w:lineRule="auto"/>
              <w:rPr>
                <w:rFonts w:ascii="宋体" w:hAnsi="宋体" w:eastAsia="宋体"/>
                <w:lang w:eastAsia="zh-CN"/>
              </w:rPr>
            </w:pPr>
          </w:p>
          <w:p>
            <w:pPr>
              <w:pStyle w:val="8"/>
              <w:spacing w:before="55" w:line="225" w:lineRule="auto"/>
              <w:ind w:left="43" w:right="68" w:hanging="6"/>
              <w:rPr>
                <w:rFonts w:ascii="宋体" w:hAnsi="宋体" w:eastAsia="宋体"/>
                <w:sz w:val="21"/>
                <w:szCs w:val="21"/>
                <w:lang w:eastAsia="zh-CN"/>
              </w:rPr>
            </w:pPr>
            <w:r>
              <w:rPr>
                <w:rFonts w:ascii="宋体" w:hAnsi="宋体" w:eastAsia="宋体"/>
                <w:spacing w:val="5"/>
                <w:sz w:val="21"/>
                <w:szCs w:val="21"/>
                <w:lang w:eastAsia="zh-CN"/>
              </w:rPr>
              <w:t>用人单位制定的劳动规章制度是否违反法律、法规；用人单位直</w:t>
            </w:r>
            <w:r>
              <w:rPr>
                <w:rFonts w:ascii="宋体" w:hAnsi="宋体" w:eastAsia="宋体"/>
                <w:spacing w:val="4"/>
                <w:sz w:val="21"/>
                <w:szCs w:val="21"/>
                <w:lang w:eastAsia="zh-CN"/>
              </w:rPr>
              <w:t>接涉及劳动者切身利益的规章制度是否违反法律、</w:t>
            </w:r>
            <w:r>
              <w:rPr>
                <w:rFonts w:ascii="宋体" w:hAnsi="宋体" w:eastAsia="宋体"/>
                <w:sz w:val="21"/>
                <w:szCs w:val="21"/>
                <w:lang w:eastAsia="zh-CN"/>
              </w:rPr>
              <w:t xml:space="preserve"> </w:t>
            </w:r>
            <w:r>
              <w:rPr>
                <w:rFonts w:ascii="宋体" w:hAnsi="宋体" w:eastAsia="宋体"/>
                <w:spacing w:val="-2"/>
                <w:sz w:val="21"/>
                <w:szCs w:val="21"/>
                <w:lang w:eastAsia="zh-CN"/>
              </w:rPr>
              <w:t>法规。</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509" w:type="dxa"/>
            <w:vMerge w:val="continue"/>
            <w:tcBorders>
              <w:top w:val="nil"/>
              <w:bottom w:val="nil"/>
            </w:tcBorders>
          </w:tcPr>
          <w:p>
            <w:pPr>
              <w:rPr>
                <w:rFonts w:ascii="宋体" w:hAnsi="宋体" w:eastAsia="宋体"/>
                <w:lang w:eastAsia="zh-CN"/>
              </w:rPr>
            </w:pPr>
          </w:p>
        </w:tc>
        <w:tc>
          <w:tcPr>
            <w:tcW w:w="474" w:type="dxa"/>
            <w:vMerge w:val="continue"/>
            <w:tcBorders>
              <w:top w:val="nil"/>
              <w:bottom w:val="nil"/>
            </w:tcBorders>
          </w:tcPr>
          <w:p>
            <w:pPr>
              <w:rPr>
                <w:rFonts w:ascii="宋体" w:hAnsi="宋体" w:eastAsia="宋体"/>
                <w:lang w:eastAsia="zh-CN"/>
              </w:rPr>
            </w:pPr>
          </w:p>
        </w:tc>
        <w:tc>
          <w:tcPr>
            <w:tcW w:w="992" w:type="dxa"/>
            <w:vMerge w:val="continue"/>
            <w:tcBorders>
              <w:top w:val="nil"/>
              <w:bottom w:val="nil"/>
            </w:tcBorders>
          </w:tcPr>
          <w:p>
            <w:pPr>
              <w:rPr>
                <w:rFonts w:ascii="宋体" w:hAnsi="宋体" w:eastAsia="宋体"/>
                <w:lang w:eastAsia="zh-CN"/>
              </w:rPr>
            </w:pPr>
          </w:p>
        </w:tc>
        <w:tc>
          <w:tcPr>
            <w:tcW w:w="1276" w:type="dxa"/>
          </w:tcPr>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3" w:lineRule="auto"/>
              <w:rPr>
                <w:rFonts w:ascii="宋体" w:hAnsi="宋体" w:eastAsia="宋体"/>
                <w:lang w:eastAsia="zh-CN"/>
              </w:rPr>
            </w:pPr>
          </w:p>
          <w:p>
            <w:pPr>
              <w:spacing w:line="243" w:lineRule="auto"/>
              <w:rPr>
                <w:rFonts w:ascii="宋体" w:hAnsi="宋体" w:eastAsia="宋体"/>
                <w:lang w:eastAsia="zh-CN"/>
              </w:rPr>
            </w:pPr>
          </w:p>
          <w:p>
            <w:pPr>
              <w:pStyle w:val="8"/>
              <w:spacing w:before="55" w:line="220" w:lineRule="auto"/>
              <w:ind w:left="41"/>
              <w:rPr>
                <w:rFonts w:ascii="宋体" w:hAnsi="宋体" w:eastAsia="宋体"/>
                <w:sz w:val="21"/>
                <w:szCs w:val="21"/>
                <w:lang w:eastAsia="zh-CN"/>
              </w:rPr>
            </w:pPr>
            <w:r>
              <w:rPr>
                <w:rFonts w:ascii="宋体" w:hAnsi="宋体" w:eastAsia="宋体"/>
                <w:spacing w:val="3"/>
                <w:sz w:val="21"/>
                <w:szCs w:val="21"/>
                <w:lang w:eastAsia="zh-CN"/>
              </w:rPr>
              <w:t>劳动合同及招用工管理</w:t>
            </w:r>
          </w:p>
        </w:tc>
        <w:tc>
          <w:tcPr>
            <w:tcW w:w="992" w:type="dxa"/>
          </w:tcPr>
          <w:p>
            <w:pPr>
              <w:spacing w:line="276" w:lineRule="auto"/>
              <w:rPr>
                <w:rFonts w:ascii="宋体" w:hAnsi="宋体" w:eastAsia="宋体"/>
                <w:lang w:eastAsia="zh-CN"/>
              </w:rPr>
            </w:pPr>
          </w:p>
          <w:p>
            <w:pPr>
              <w:spacing w:line="276" w:lineRule="auto"/>
              <w:rPr>
                <w:rFonts w:ascii="宋体" w:hAnsi="宋体" w:eastAsia="宋体"/>
                <w:lang w:eastAsia="zh-CN"/>
              </w:rPr>
            </w:pPr>
          </w:p>
          <w:p>
            <w:pPr>
              <w:spacing w:line="277" w:lineRule="auto"/>
              <w:rPr>
                <w:rFonts w:ascii="宋体" w:hAnsi="宋体" w:eastAsia="宋体"/>
                <w:lang w:eastAsia="zh-CN"/>
              </w:rPr>
            </w:pPr>
          </w:p>
          <w:p>
            <w:pPr>
              <w:spacing w:line="277" w:lineRule="auto"/>
              <w:rPr>
                <w:rFonts w:ascii="宋体" w:hAnsi="宋体" w:eastAsia="宋体"/>
                <w:lang w:eastAsia="zh-CN"/>
              </w:rPr>
            </w:pPr>
          </w:p>
          <w:p>
            <w:pPr>
              <w:pStyle w:val="8"/>
              <w:spacing w:before="55" w:line="224"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spacing w:line="299" w:lineRule="auto"/>
              <w:rPr>
                <w:rFonts w:ascii="宋体" w:hAnsi="宋体" w:eastAsia="宋体"/>
                <w:lang w:eastAsia="zh-CN"/>
              </w:rPr>
            </w:pPr>
          </w:p>
          <w:p>
            <w:pPr>
              <w:spacing w:line="299" w:lineRule="auto"/>
              <w:rPr>
                <w:rFonts w:ascii="宋体" w:hAnsi="宋体" w:eastAsia="宋体"/>
                <w:lang w:eastAsia="zh-CN"/>
              </w:rPr>
            </w:pPr>
          </w:p>
          <w:p>
            <w:pPr>
              <w:spacing w:line="299" w:lineRule="auto"/>
              <w:rPr>
                <w:rFonts w:ascii="宋体" w:hAnsi="宋体" w:eastAsia="宋体"/>
                <w:lang w:eastAsia="zh-CN"/>
              </w:rPr>
            </w:pPr>
          </w:p>
          <w:p>
            <w:pPr>
              <w:pStyle w:val="8"/>
              <w:spacing w:before="56" w:line="226"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pStyle w:val="8"/>
              <w:spacing w:before="224" w:line="227" w:lineRule="auto"/>
              <w:ind w:left="31" w:right="22" w:hanging="2"/>
              <w:rPr>
                <w:rFonts w:ascii="宋体" w:hAnsi="宋体" w:eastAsia="宋体"/>
                <w:sz w:val="21"/>
                <w:szCs w:val="21"/>
                <w:lang w:eastAsia="zh-CN"/>
              </w:rPr>
            </w:pPr>
            <w:r>
              <w:rPr>
                <w:rFonts w:ascii="宋体" w:hAnsi="宋体" w:eastAsia="宋体"/>
                <w:spacing w:val="5"/>
                <w:sz w:val="21"/>
                <w:szCs w:val="21"/>
                <w:lang w:eastAsia="zh-CN"/>
              </w:rPr>
              <w:t>《中华人民共和国劳动合同法》第八十一条、第八十三 条、第八十四条、第八十五条、第八十九条；《劳务派</w:t>
            </w:r>
            <w:r>
              <w:rPr>
                <w:rFonts w:ascii="宋体" w:hAnsi="宋体" w:eastAsia="宋体"/>
                <w:spacing w:val="2"/>
                <w:sz w:val="21"/>
                <w:szCs w:val="21"/>
                <w:lang w:eastAsia="zh-CN"/>
              </w:rPr>
              <w:t xml:space="preserve"> </w:t>
            </w:r>
            <w:r>
              <w:rPr>
                <w:rFonts w:ascii="宋体" w:hAnsi="宋体" w:eastAsia="宋体"/>
                <w:spacing w:val="5"/>
                <w:sz w:val="21"/>
                <w:szCs w:val="21"/>
                <w:lang w:eastAsia="zh-CN"/>
              </w:rPr>
              <w:t>遣暂行规定》第二十三条；《中华人民共和国劳动法》</w:t>
            </w:r>
            <w:r>
              <w:rPr>
                <w:rFonts w:ascii="宋体" w:hAnsi="宋体" w:eastAsia="宋体"/>
                <w:spacing w:val="1"/>
                <w:sz w:val="21"/>
                <w:szCs w:val="21"/>
                <w:lang w:eastAsia="zh-CN"/>
              </w:rPr>
              <w:t xml:space="preserve"> </w:t>
            </w:r>
            <w:r>
              <w:rPr>
                <w:rFonts w:ascii="宋体" w:hAnsi="宋体" w:eastAsia="宋体"/>
                <w:spacing w:val="5"/>
                <w:sz w:val="21"/>
                <w:szCs w:val="21"/>
                <w:lang w:eastAsia="zh-CN"/>
              </w:rPr>
              <w:t>第九十一条、第九十八条；《劳动保障监察条例》第二</w:t>
            </w:r>
            <w:r>
              <w:rPr>
                <w:rFonts w:ascii="宋体" w:hAnsi="宋体" w:eastAsia="宋体"/>
                <w:spacing w:val="2"/>
                <w:sz w:val="21"/>
                <w:szCs w:val="21"/>
                <w:lang w:eastAsia="zh-CN"/>
              </w:rPr>
              <w:t xml:space="preserve"> </w:t>
            </w:r>
            <w:r>
              <w:rPr>
                <w:rFonts w:ascii="宋体" w:hAnsi="宋体" w:eastAsia="宋体"/>
                <w:spacing w:val="5"/>
                <w:sz w:val="21"/>
                <w:szCs w:val="21"/>
                <w:lang w:eastAsia="zh-CN"/>
              </w:rPr>
              <w:t>十四条、第二十六条；《中华人民共和国劳动合同法实</w:t>
            </w:r>
            <w:r>
              <w:rPr>
                <w:rFonts w:ascii="宋体" w:hAnsi="宋体" w:eastAsia="宋体"/>
                <w:spacing w:val="2"/>
                <w:sz w:val="21"/>
                <w:szCs w:val="21"/>
                <w:lang w:eastAsia="zh-CN"/>
              </w:rPr>
              <w:t xml:space="preserve"> </w:t>
            </w:r>
            <w:r>
              <w:rPr>
                <w:rFonts w:ascii="宋体" w:hAnsi="宋体" w:eastAsia="宋体"/>
                <w:spacing w:val="5"/>
                <w:sz w:val="21"/>
                <w:szCs w:val="21"/>
                <w:lang w:eastAsia="zh-CN"/>
              </w:rPr>
              <w:t>施条例》第三十三条；《人力资源市场暂行条例》第四</w:t>
            </w:r>
            <w:r>
              <w:rPr>
                <w:rFonts w:ascii="宋体" w:hAnsi="宋体" w:eastAsia="宋体"/>
                <w:spacing w:val="2"/>
                <w:sz w:val="21"/>
                <w:szCs w:val="21"/>
                <w:lang w:eastAsia="zh-CN"/>
              </w:rPr>
              <w:t xml:space="preserve"> </w:t>
            </w:r>
            <w:r>
              <w:rPr>
                <w:rFonts w:ascii="宋体" w:hAnsi="宋体" w:eastAsia="宋体"/>
                <w:spacing w:val="5"/>
                <w:sz w:val="21"/>
                <w:szCs w:val="21"/>
                <w:lang w:eastAsia="zh-CN"/>
              </w:rPr>
              <w:t>条、第二十四条；《就业服务与就业管理规定》第六十</w:t>
            </w:r>
            <w:r>
              <w:rPr>
                <w:rFonts w:ascii="宋体" w:hAnsi="宋体" w:eastAsia="宋体"/>
                <w:spacing w:val="2"/>
                <w:sz w:val="21"/>
                <w:szCs w:val="21"/>
                <w:lang w:eastAsia="zh-CN"/>
              </w:rPr>
              <w:t xml:space="preserve"> </w:t>
            </w:r>
            <w:r>
              <w:rPr>
                <w:rFonts w:ascii="宋体" w:hAnsi="宋体" w:eastAsia="宋体"/>
                <w:spacing w:val="5"/>
                <w:sz w:val="21"/>
                <w:szCs w:val="21"/>
                <w:lang w:eastAsia="zh-CN"/>
              </w:rPr>
              <w:t>七条；《中华人民共和国工会法》第五十一条、第五十</w:t>
            </w:r>
            <w:r>
              <w:rPr>
                <w:rFonts w:ascii="宋体" w:hAnsi="宋体" w:eastAsia="宋体"/>
                <w:spacing w:val="2"/>
                <w:sz w:val="21"/>
                <w:szCs w:val="21"/>
                <w:lang w:eastAsia="zh-CN"/>
              </w:rPr>
              <w:t xml:space="preserve"> </w:t>
            </w:r>
            <w:r>
              <w:rPr>
                <w:rFonts w:ascii="宋体" w:hAnsi="宋体" w:eastAsia="宋体"/>
                <w:spacing w:val="5"/>
                <w:sz w:val="21"/>
                <w:szCs w:val="21"/>
                <w:lang w:eastAsia="zh-CN"/>
              </w:rPr>
              <w:t>二条第一款、第五十三条；《劳动保障监察条例》第二</w:t>
            </w:r>
            <w:r>
              <w:rPr>
                <w:rFonts w:ascii="宋体" w:hAnsi="宋体" w:eastAsia="宋体"/>
                <w:spacing w:val="2"/>
                <w:sz w:val="21"/>
                <w:szCs w:val="21"/>
                <w:lang w:eastAsia="zh-CN"/>
              </w:rPr>
              <w:t xml:space="preserve"> </w:t>
            </w:r>
            <w:r>
              <w:rPr>
                <w:rFonts w:ascii="宋体" w:hAnsi="宋体" w:eastAsia="宋体"/>
                <w:spacing w:val="5"/>
                <w:sz w:val="21"/>
                <w:szCs w:val="21"/>
                <w:lang w:eastAsia="zh-CN"/>
              </w:rPr>
              <w:t>十四条、第二十六条、第二十九条；《禁止使用童工规</w:t>
            </w:r>
            <w:r>
              <w:rPr>
                <w:rFonts w:ascii="宋体" w:hAnsi="宋体" w:eastAsia="宋体"/>
                <w:spacing w:val="1"/>
                <w:sz w:val="21"/>
                <w:szCs w:val="21"/>
                <w:lang w:eastAsia="zh-CN"/>
              </w:rPr>
              <w:t xml:space="preserve"> </w:t>
            </w:r>
            <w:r>
              <w:rPr>
                <w:rFonts w:ascii="宋体" w:hAnsi="宋体" w:eastAsia="宋体"/>
                <w:spacing w:val="3"/>
                <w:sz w:val="21"/>
                <w:szCs w:val="21"/>
                <w:lang w:eastAsia="zh-CN"/>
              </w:rPr>
              <w:t>定》第八条。</w:t>
            </w:r>
          </w:p>
        </w:tc>
        <w:tc>
          <w:tcPr>
            <w:tcW w:w="1275" w:type="dxa"/>
          </w:tcPr>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3" w:lineRule="auto"/>
              <w:rPr>
                <w:rFonts w:ascii="宋体" w:hAnsi="宋体" w:eastAsia="宋体"/>
                <w:lang w:eastAsia="zh-CN"/>
              </w:rPr>
            </w:pPr>
          </w:p>
          <w:p>
            <w:pPr>
              <w:pStyle w:val="8"/>
              <w:spacing w:before="55"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pStyle w:val="8"/>
              <w:spacing w:before="221" w:line="227" w:lineRule="auto"/>
              <w:ind w:left="37" w:right="34"/>
              <w:rPr>
                <w:rFonts w:ascii="宋体" w:hAnsi="宋体" w:eastAsia="宋体"/>
                <w:sz w:val="21"/>
                <w:szCs w:val="21"/>
                <w:lang w:eastAsia="zh-CN"/>
              </w:rPr>
            </w:pPr>
            <w:r>
              <w:rPr>
                <w:rFonts w:ascii="宋体" w:hAnsi="宋体" w:eastAsia="宋体"/>
                <w:spacing w:val="5"/>
                <w:sz w:val="21"/>
                <w:szCs w:val="21"/>
                <w:lang w:eastAsia="zh-CN"/>
              </w:rPr>
              <w:t>用人单位提供的劳动合同文本是否载明劳动合同法规定的劳动合同必备条款；用人单位是否将劳动合同文本交付劳</w:t>
            </w:r>
            <w:r>
              <w:rPr>
                <w:rFonts w:ascii="宋体" w:hAnsi="宋体" w:eastAsia="宋体"/>
                <w:spacing w:val="10"/>
                <w:sz w:val="21"/>
                <w:szCs w:val="21"/>
                <w:lang w:eastAsia="zh-CN"/>
              </w:rPr>
              <w:t xml:space="preserve"> </w:t>
            </w:r>
            <w:r>
              <w:rPr>
                <w:rFonts w:ascii="宋体" w:hAnsi="宋体" w:eastAsia="宋体"/>
                <w:spacing w:val="5"/>
                <w:sz w:val="21"/>
                <w:szCs w:val="21"/>
                <w:lang w:eastAsia="zh-CN"/>
              </w:rPr>
              <w:t>动者；用人单位是否违反劳动合同法规定约定试用期；用人单位是否违反劳动合同法规定，扣押劳动者居民身份证</w:t>
            </w:r>
            <w:r>
              <w:rPr>
                <w:rFonts w:ascii="宋体" w:hAnsi="宋体" w:eastAsia="宋体"/>
                <w:spacing w:val="11"/>
                <w:sz w:val="21"/>
                <w:szCs w:val="21"/>
                <w:lang w:eastAsia="zh-CN"/>
              </w:rPr>
              <w:t xml:space="preserve"> </w:t>
            </w:r>
            <w:r>
              <w:rPr>
                <w:rFonts w:ascii="宋体" w:hAnsi="宋体" w:eastAsia="宋体"/>
                <w:spacing w:val="5"/>
                <w:sz w:val="21"/>
                <w:szCs w:val="21"/>
                <w:lang w:eastAsia="zh-CN"/>
              </w:rPr>
              <w:t>等证件；用人单位是否违反劳动合同法规定，</w:t>
            </w:r>
            <w:r>
              <w:rPr>
                <w:rFonts w:ascii="宋体" w:hAnsi="宋体" w:eastAsia="宋体"/>
                <w:spacing w:val="-47"/>
                <w:sz w:val="21"/>
                <w:szCs w:val="21"/>
                <w:lang w:eastAsia="zh-CN"/>
              </w:rPr>
              <w:t xml:space="preserve"> </w:t>
            </w:r>
            <w:r>
              <w:rPr>
                <w:rFonts w:ascii="宋体" w:hAnsi="宋体" w:eastAsia="宋体"/>
                <w:spacing w:val="5"/>
                <w:sz w:val="21"/>
                <w:szCs w:val="21"/>
                <w:lang w:eastAsia="zh-CN"/>
              </w:rPr>
              <w:t>以担保或</w:t>
            </w:r>
            <w:r>
              <w:rPr>
                <w:rFonts w:ascii="宋体" w:hAnsi="宋体" w:eastAsia="宋体"/>
                <w:spacing w:val="4"/>
                <w:sz w:val="21"/>
                <w:szCs w:val="21"/>
                <w:lang w:eastAsia="zh-CN"/>
              </w:rPr>
              <w:t>者其他名义向劳动者收取财物；劳动者依法解除或者终止劳</w:t>
            </w:r>
            <w:r>
              <w:rPr>
                <w:rFonts w:ascii="宋体" w:hAnsi="宋体" w:eastAsia="宋体"/>
                <w:sz w:val="21"/>
                <w:szCs w:val="21"/>
                <w:lang w:eastAsia="zh-CN"/>
              </w:rPr>
              <w:t xml:space="preserve"> </w:t>
            </w:r>
            <w:r>
              <w:rPr>
                <w:rFonts w:ascii="宋体" w:hAnsi="宋体" w:eastAsia="宋体"/>
                <w:spacing w:val="5"/>
                <w:sz w:val="21"/>
                <w:szCs w:val="21"/>
                <w:lang w:eastAsia="zh-CN"/>
              </w:rPr>
              <w:t>动合同，用人单位是否扣押劳动者档案或者其他物品；用人单位解除或者终止劳动合同，是否依照劳动合同法规定</w:t>
            </w:r>
            <w:r>
              <w:rPr>
                <w:rFonts w:ascii="宋体" w:hAnsi="宋体" w:eastAsia="宋体"/>
                <w:spacing w:val="11"/>
                <w:sz w:val="21"/>
                <w:szCs w:val="21"/>
                <w:lang w:eastAsia="zh-CN"/>
              </w:rPr>
              <w:t xml:space="preserve"> </w:t>
            </w:r>
            <w:r>
              <w:rPr>
                <w:rFonts w:ascii="宋体" w:hAnsi="宋体" w:eastAsia="宋体"/>
                <w:spacing w:val="5"/>
                <w:sz w:val="21"/>
                <w:szCs w:val="21"/>
                <w:lang w:eastAsia="zh-CN"/>
              </w:rPr>
              <w:t>向劳动者支付经济补偿；用人单位是否按照劳动合同法规定向劳动者出具解除或者终止劳动合同的书面证明；用人</w:t>
            </w:r>
            <w:r>
              <w:rPr>
                <w:rFonts w:ascii="宋体" w:hAnsi="宋体" w:eastAsia="宋体"/>
                <w:spacing w:val="11"/>
                <w:sz w:val="21"/>
                <w:szCs w:val="21"/>
                <w:lang w:eastAsia="zh-CN"/>
              </w:rPr>
              <w:t xml:space="preserve"> </w:t>
            </w:r>
            <w:r>
              <w:rPr>
                <w:rFonts w:ascii="宋体" w:hAnsi="宋体" w:eastAsia="宋体"/>
                <w:spacing w:val="5"/>
                <w:sz w:val="21"/>
                <w:szCs w:val="21"/>
                <w:lang w:eastAsia="zh-CN"/>
              </w:rPr>
              <w:t>单位是否按照劳动法规定的条件解除劳动合同或者故意拖延不订立劳动合同；用人单位是否违反劳动合同法有关建</w:t>
            </w:r>
            <w:r>
              <w:rPr>
                <w:rFonts w:ascii="宋体" w:hAnsi="宋体" w:eastAsia="宋体"/>
                <w:spacing w:val="10"/>
                <w:sz w:val="21"/>
                <w:szCs w:val="21"/>
                <w:lang w:eastAsia="zh-CN"/>
              </w:rPr>
              <w:t xml:space="preserve"> </w:t>
            </w:r>
            <w:r>
              <w:rPr>
                <w:rFonts w:ascii="宋体" w:hAnsi="宋体" w:eastAsia="宋体"/>
                <w:spacing w:val="5"/>
                <w:sz w:val="21"/>
                <w:szCs w:val="21"/>
                <w:lang w:eastAsia="zh-CN"/>
              </w:rPr>
              <w:t>立职工名册规定。用人单位在招用人员过程中是否提供虚假招聘信息、发布虚假招聘广告、招用无合法身份证件的</w:t>
            </w:r>
            <w:r>
              <w:rPr>
                <w:rFonts w:ascii="宋体" w:hAnsi="宋体" w:eastAsia="宋体"/>
                <w:spacing w:val="11"/>
                <w:sz w:val="21"/>
                <w:szCs w:val="21"/>
                <w:lang w:eastAsia="zh-CN"/>
              </w:rPr>
              <w:t xml:space="preserve"> </w:t>
            </w:r>
            <w:r>
              <w:rPr>
                <w:rFonts w:ascii="宋体" w:hAnsi="宋体" w:eastAsia="宋体"/>
                <w:spacing w:val="5"/>
                <w:sz w:val="21"/>
                <w:szCs w:val="21"/>
                <w:lang w:eastAsia="zh-CN"/>
              </w:rPr>
              <w:t>人员或者以招用人员为名牟取不正当利益或进行其他违法活动；用人单位是否阻挠职工依法参加和组织工会或者阻</w:t>
            </w:r>
            <w:r>
              <w:rPr>
                <w:rFonts w:ascii="宋体" w:hAnsi="宋体" w:eastAsia="宋体"/>
                <w:spacing w:val="12"/>
                <w:sz w:val="21"/>
                <w:szCs w:val="21"/>
                <w:lang w:eastAsia="zh-CN"/>
              </w:rPr>
              <w:t xml:space="preserve"> </w:t>
            </w:r>
            <w:r>
              <w:rPr>
                <w:rFonts w:ascii="宋体" w:hAnsi="宋体" w:eastAsia="宋体"/>
                <w:spacing w:val="5"/>
                <w:sz w:val="21"/>
                <w:szCs w:val="21"/>
                <w:lang w:eastAsia="zh-CN"/>
              </w:rPr>
              <w:t>挠上级工会帮助、指导职工筹建工会；用人单位是否对履行职责的工会工作人员无正当理由调动工作岗位，进行打</w:t>
            </w:r>
            <w:r>
              <w:rPr>
                <w:rFonts w:ascii="宋体" w:hAnsi="宋体" w:eastAsia="宋体"/>
                <w:spacing w:val="12"/>
                <w:sz w:val="21"/>
                <w:szCs w:val="21"/>
                <w:lang w:eastAsia="zh-CN"/>
              </w:rPr>
              <w:t xml:space="preserve"> </w:t>
            </w:r>
            <w:r>
              <w:rPr>
                <w:rFonts w:ascii="宋体" w:hAnsi="宋体" w:eastAsia="宋体"/>
                <w:spacing w:val="5"/>
                <w:sz w:val="21"/>
                <w:szCs w:val="21"/>
                <w:lang w:eastAsia="zh-CN"/>
              </w:rPr>
              <w:t>击报复；职工是否因参加工会活动而被解除劳动合同或工会工作人员因履行工会法规定的职责而被解除劳动合同； 用人单位是否妥善保存录用人员的录用登记材料或者伪造录用登记材</w:t>
            </w:r>
            <w:r>
              <w:rPr>
                <w:rFonts w:ascii="宋体" w:hAnsi="宋体" w:eastAsia="宋体"/>
                <w:spacing w:val="4"/>
                <w:sz w:val="21"/>
                <w:szCs w:val="21"/>
                <w:lang w:eastAsia="zh-CN"/>
              </w:rPr>
              <w:t>料。</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509" w:type="dxa"/>
            <w:vMerge w:val="continue"/>
            <w:tcBorders>
              <w:top w:val="nil"/>
            </w:tcBorders>
          </w:tcPr>
          <w:p>
            <w:pPr>
              <w:rPr>
                <w:rFonts w:ascii="宋体" w:hAnsi="宋体" w:eastAsia="宋体"/>
                <w:lang w:eastAsia="zh-CN"/>
              </w:rPr>
            </w:pPr>
          </w:p>
        </w:tc>
        <w:tc>
          <w:tcPr>
            <w:tcW w:w="474" w:type="dxa"/>
            <w:vMerge w:val="continue"/>
            <w:tcBorders>
              <w:top w:val="nil"/>
            </w:tcBorders>
          </w:tcPr>
          <w:p>
            <w:pPr>
              <w:rPr>
                <w:rFonts w:ascii="宋体" w:hAnsi="宋体" w:eastAsia="宋体"/>
                <w:lang w:eastAsia="zh-CN"/>
              </w:rPr>
            </w:pPr>
          </w:p>
        </w:tc>
        <w:tc>
          <w:tcPr>
            <w:tcW w:w="992" w:type="dxa"/>
            <w:vMerge w:val="continue"/>
            <w:tcBorders>
              <w:top w:val="nil"/>
            </w:tcBorders>
          </w:tcPr>
          <w:p>
            <w:pPr>
              <w:rPr>
                <w:rFonts w:ascii="宋体" w:hAnsi="宋体" w:eastAsia="宋体"/>
                <w:lang w:eastAsia="zh-CN"/>
              </w:rPr>
            </w:pPr>
          </w:p>
        </w:tc>
        <w:tc>
          <w:tcPr>
            <w:tcW w:w="1276" w:type="dxa"/>
          </w:tcPr>
          <w:p>
            <w:pPr>
              <w:spacing w:line="371" w:lineRule="auto"/>
              <w:rPr>
                <w:rFonts w:ascii="宋体" w:hAnsi="宋体" w:eastAsia="宋体"/>
                <w:lang w:eastAsia="zh-CN"/>
              </w:rPr>
            </w:pPr>
          </w:p>
          <w:p>
            <w:pPr>
              <w:pStyle w:val="8"/>
              <w:spacing w:before="56" w:line="218" w:lineRule="auto"/>
              <w:ind w:left="37"/>
              <w:rPr>
                <w:rFonts w:ascii="宋体" w:hAnsi="宋体" w:eastAsia="宋体"/>
                <w:sz w:val="21"/>
                <w:szCs w:val="21"/>
              </w:rPr>
            </w:pPr>
            <w:r>
              <w:rPr>
                <w:rFonts w:ascii="宋体" w:hAnsi="宋体" w:eastAsia="宋体"/>
                <w:spacing w:val="3"/>
                <w:sz w:val="21"/>
                <w:szCs w:val="21"/>
              </w:rPr>
              <w:t>工作时间和休息休假</w:t>
            </w:r>
          </w:p>
        </w:tc>
        <w:tc>
          <w:tcPr>
            <w:tcW w:w="992" w:type="dxa"/>
          </w:tcPr>
          <w:p>
            <w:pPr>
              <w:spacing w:line="268" w:lineRule="auto"/>
              <w:rPr>
                <w:rFonts w:ascii="宋体" w:hAnsi="宋体" w:eastAsia="宋体"/>
              </w:rPr>
            </w:pPr>
          </w:p>
          <w:p>
            <w:pPr>
              <w:pStyle w:val="8"/>
              <w:spacing w:before="55" w:line="224"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pStyle w:val="8"/>
              <w:spacing w:before="116"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pStyle w:val="8"/>
              <w:spacing w:before="221" w:line="224" w:lineRule="auto"/>
              <w:ind w:left="29" w:right="24"/>
              <w:rPr>
                <w:rFonts w:ascii="宋体" w:hAnsi="宋体" w:eastAsia="宋体"/>
                <w:sz w:val="21"/>
                <w:szCs w:val="21"/>
                <w:lang w:eastAsia="zh-CN"/>
              </w:rPr>
            </w:pPr>
            <w:r>
              <w:rPr>
                <w:rFonts w:ascii="宋体" w:hAnsi="宋体" w:eastAsia="宋体"/>
                <w:spacing w:val="5"/>
                <w:sz w:val="21"/>
                <w:szCs w:val="21"/>
                <w:lang w:eastAsia="zh-CN"/>
              </w:rPr>
              <w:t>《劳动保障监察条例》第二十五条；《职工带薪年休假</w:t>
            </w:r>
            <w:r>
              <w:rPr>
                <w:rFonts w:ascii="宋体" w:hAnsi="宋体" w:eastAsia="宋体"/>
                <w:spacing w:val="3"/>
                <w:sz w:val="21"/>
                <w:szCs w:val="21"/>
                <w:lang w:eastAsia="zh-CN"/>
              </w:rPr>
              <w:t xml:space="preserve"> </w:t>
            </w:r>
            <w:r>
              <w:rPr>
                <w:rFonts w:ascii="宋体" w:hAnsi="宋体" w:eastAsia="宋体"/>
                <w:spacing w:val="5"/>
                <w:sz w:val="21"/>
                <w:szCs w:val="21"/>
                <w:lang w:eastAsia="zh-CN"/>
              </w:rPr>
              <w:t>条例》第七条；《中华人民共和国劳动法》第九十条；</w:t>
            </w:r>
            <w:r>
              <w:rPr>
                <w:rFonts w:ascii="宋体" w:hAnsi="宋体" w:eastAsia="宋体"/>
                <w:sz w:val="21"/>
                <w:szCs w:val="21"/>
                <w:lang w:eastAsia="zh-CN"/>
              </w:rPr>
              <w:t xml:space="preserve"> </w:t>
            </w:r>
            <w:r>
              <w:rPr>
                <w:rFonts w:ascii="宋体" w:hAnsi="宋体" w:eastAsia="宋体"/>
                <w:spacing w:val="5"/>
                <w:sz w:val="21"/>
                <w:szCs w:val="21"/>
                <w:lang w:eastAsia="zh-CN"/>
              </w:rPr>
              <w:t>《企业职工带薪年休假实施办法》第十五条第</w:t>
            </w:r>
            <w:r>
              <w:rPr>
                <w:rFonts w:ascii="宋体" w:hAnsi="宋体" w:eastAsia="宋体"/>
                <w:spacing w:val="4"/>
                <w:sz w:val="21"/>
                <w:szCs w:val="21"/>
                <w:lang w:eastAsia="zh-CN"/>
              </w:rPr>
              <w:t>二款。</w:t>
            </w:r>
          </w:p>
        </w:tc>
        <w:tc>
          <w:tcPr>
            <w:tcW w:w="1275" w:type="dxa"/>
          </w:tcPr>
          <w:p>
            <w:pPr>
              <w:spacing w:line="371" w:lineRule="auto"/>
              <w:rPr>
                <w:rFonts w:ascii="宋体" w:hAnsi="宋体" w:eastAsia="宋体"/>
                <w:lang w:eastAsia="zh-CN"/>
              </w:rPr>
            </w:pPr>
          </w:p>
          <w:p>
            <w:pPr>
              <w:pStyle w:val="8"/>
              <w:spacing w:before="56"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spacing w:line="269" w:lineRule="auto"/>
              <w:rPr>
                <w:rFonts w:ascii="宋体" w:hAnsi="宋体" w:eastAsia="宋体"/>
                <w:lang w:eastAsia="zh-CN"/>
              </w:rPr>
            </w:pPr>
          </w:p>
          <w:p>
            <w:pPr>
              <w:pStyle w:val="8"/>
              <w:spacing w:before="56" w:line="223" w:lineRule="auto"/>
              <w:ind w:left="51" w:right="34" w:hanging="14"/>
              <w:rPr>
                <w:rFonts w:ascii="宋体" w:hAnsi="宋体" w:eastAsia="宋体"/>
                <w:sz w:val="21"/>
                <w:szCs w:val="21"/>
                <w:lang w:eastAsia="zh-CN"/>
              </w:rPr>
            </w:pPr>
            <w:r>
              <w:rPr>
                <w:rFonts w:ascii="宋体" w:hAnsi="宋体" w:eastAsia="宋体"/>
                <w:spacing w:val="5"/>
                <w:sz w:val="21"/>
                <w:szCs w:val="21"/>
                <w:lang w:eastAsia="zh-CN"/>
              </w:rPr>
              <w:t>用人单位是否违法延长劳动者工作时间；用人单位是否依法安排职工休年休假或对不休假职工支付年休假工资报酬</w:t>
            </w:r>
            <w:r>
              <w:rPr>
                <w:rFonts w:ascii="宋体" w:hAnsi="宋体" w:eastAsia="宋体"/>
                <w:spacing w:val="12"/>
                <w:sz w:val="21"/>
                <w:szCs w:val="21"/>
                <w:lang w:eastAsia="zh-CN"/>
              </w:rPr>
              <w:t xml:space="preserve"> </w:t>
            </w:r>
            <w:r>
              <w:rPr>
                <w:rFonts w:ascii="宋体" w:hAnsi="宋体" w:eastAsia="宋体"/>
                <w:spacing w:val="-1"/>
                <w:sz w:val="21"/>
                <w:szCs w:val="21"/>
                <w:lang w:eastAsia="zh-CN"/>
              </w:rPr>
              <w:t>、赔偿金。</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509" w:type="dxa"/>
            <w:vMerge w:val="restart"/>
            <w:tcBorders>
              <w:bottom w:val="nil"/>
            </w:tcBorders>
          </w:tcPr>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2" w:lineRule="auto"/>
              <w:rPr>
                <w:rFonts w:ascii="宋体" w:hAnsi="宋体" w:eastAsia="宋体"/>
                <w:lang w:eastAsia="zh-CN"/>
              </w:rPr>
            </w:pPr>
          </w:p>
          <w:p>
            <w:pPr>
              <w:spacing w:line="243" w:lineRule="auto"/>
              <w:rPr>
                <w:rFonts w:ascii="宋体" w:hAnsi="宋体" w:eastAsia="宋体"/>
                <w:lang w:eastAsia="zh-CN"/>
              </w:rPr>
            </w:pPr>
          </w:p>
          <w:p>
            <w:pPr>
              <w:spacing w:line="243" w:lineRule="auto"/>
              <w:rPr>
                <w:rFonts w:ascii="宋体" w:hAnsi="宋体" w:eastAsia="宋体"/>
                <w:lang w:eastAsia="zh-CN"/>
              </w:rPr>
            </w:pPr>
          </w:p>
          <w:p>
            <w:pPr>
              <w:spacing w:line="243" w:lineRule="auto"/>
              <w:rPr>
                <w:rFonts w:ascii="宋体" w:hAnsi="宋体" w:eastAsia="宋体"/>
                <w:lang w:eastAsia="zh-CN"/>
              </w:rPr>
            </w:pPr>
          </w:p>
          <w:p>
            <w:pPr>
              <w:spacing w:line="243" w:lineRule="auto"/>
              <w:rPr>
                <w:rFonts w:ascii="宋体" w:hAnsi="宋体" w:eastAsia="宋体"/>
                <w:lang w:eastAsia="zh-CN"/>
              </w:rPr>
            </w:pPr>
          </w:p>
          <w:p>
            <w:pPr>
              <w:spacing w:line="243" w:lineRule="auto"/>
              <w:rPr>
                <w:rFonts w:ascii="宋体" w:hAnsi="宋体" w:eastAsia="宋体"/>
                <w:lang w:eastAsia="zh-CN"/>
              </w:rPr>
            </w:pPr>
          </w:p>
          <w:p>
            <w:pPr>
              <w:spacing w:line="243" w:lineRule="auto"/>
              <w:rPr>
                <w:rFonts w:ascii="宋体" w:hAnsi="宋体" w:eastAsia="宋体"/>
                <w:lang w:eastAsia="zh-CN"/>
              </w:rPr>
            </w:pPr>
          </w:p>
          <w:p>
            <w:pPr>
              <w:spacing w:line="243" w:lineRule="auto"/>
              <w:rPr>
                <w:rFonts w:ascii="宋体" w:hAnsi="宋体" w:eastAsia="宋体"/>
                <w:lang w:eastAsia="zh-CN"/>
              </w:rPr>
            </w:pPr>
          </w:p>
          <w:p>
            <w:pPr>
              <w:spacing w:line="243" w:lineRule="auto"/>
              <w:rPr>
                <w:rFonts w:ascii="宋体" w:hAnsi="宋体" w:eastAsia="宋体"/>
                <w:lang w:eastAsia="zh-CN"/>
              </w:rPr>
            </w:pPr>
          </w:p>
          <w:p>
            <w:pPr>
              <w:spacing w:line="243" w:lineRule="auto"/>
              <w:rPr>
                <w:rFonts w:ascii="宋体" w:hAnsi="宋体" w:eastAsia="宋体"/>
                <w:lang w:eastAsia="zh-CN"/>
              </w:rPr>
            </w:pPr>
          </w:p>
          <w:p>
            <w:pPr>
              <w:spacing w:before="62" w:line="231" w:lineRule="auto"/>
              <w:ind w:left="61"/>
              <w:rPr>
                <w:rFonts w:ascii="宋体" w:hAnsi="宋体" w:eastAsia="宋体" w:cs="黑体"/>
                <w:lang w:eastAsia="zh-CN"/>
              </w:rPr>
            </w:pPr>
            <w:r>
              <w:rPr>
                <w:rFonts w:hint="eastAsia" w:ascii="宋体" w:hAnsi="宋体" w:eastAsia="宋体" w:cs="黑体"/>
                <w:spacing w:val="4"/>
                <w:lang w:eastAsia="zh-CN"/>
              </w:rPr>
              <w:t>霸州市</w:t>
            </w:r>
            <w:r>
              <w:rPr>
                <w:rFonts w:ascii="宋体" w:hAnsi="宋体" w:eastAsia="宋体" w:cs="黑体"/>
                <w:spacing w:val="4"/>
                <w:lang w:eastAsia="zh-CN"/>
              </w:rPr>
              <w:t>人</w:t>
            </w:r>
          </w:p>
          <w:p>
            <w:pPr>
              <w:spacing w:before="4" w:line="230" w:lineRule="auto"/>
              <w:ind w:left="65"/>
              <w:rPr>
                <w:rFonts w:ascii="宋体" w:hAnsi="宋体" w:eastAsia="宋体" w:cs="黑体"/>
                <w:lang w:eastAsia="zh-CN"/>
              </w:rPr>
            </w:pPr>
            <w:r>
              <w:rPr>
                <w:rFonts w:ascii="宋体" w:hAnsi="宋体" w:eastAsia="宋体" w:cs="黑体"/>
                <w:spacing w:val="2"/>
                <w:lang w:eastAsia="zh-CN"/>
              </w:rPr>
              <w:t>力资</w:t>
            </w:r>
          </w:p>
          <w:p>
            <w:pPr>
              <w:spacing w:before="2" w:line="230" w:lineRule="auto"/>
              <w:ind w:left="59"/>
              <w:rPr>
                <w:rFonts w:ascii="宋体" w:hAnsi="宋体" w:eastAsia="宋体" w:cs="黑体"/>
                <w:lang w:eastAsia="zh-CN"/>
              </w:rPr>
            </w:pPr>
            <w:r>
              <w:rPr>
                <w:rFonts w:ascii="宋体" w:hAnsi="宋体" w:eastAsia="宋体" w:cs="黑体"/>
                <w:spacing w:val="5"/>
                <w:lang w:eastAsia="zh-CN"/>
              </w:rPr>
              <w:t>源和</w:t>
            </w:r>
          </w:p>
          <w:p>
            <w:pPr>
              <w:spacing w:before="3" w:line="231" w:lineRule="auto"/>
              <w:ind w:left="59"/>
              <w:rPr>
                <w:rFonts w:ascii="宋体" w:hAnsi="宋体" w:eastAsia="宋体" w:cs="黑体"/>
                <w:lang w:eastAsia="zh-CN"/>
              </w:rPr>
            </w:pPr>
            <w:r>
              <w:rPr>
                <w:rFonts w:ascii="宋体" w:hAnsi="宋体" w:eastAsia="宋体" w:cs="黑体"/>
                <w:spacing w:val="5"/>
                <w:lang w:eastAsia="zh-CN"/>
              </w:rPr>
              <w:t>社会</w:t>
            </w:r>
          </w:p>
          <w:p>
            <w:pPr>
              <w:spacing w:before="2" w:line="232" w:lineRule="auto"/>
              <w:ind w:left="58"/>
              <w:rPr>
                <w:rFonts w:ascii="宋体" w:hAnsi="宋体" w:eastAsia="宋体" w:cs="黑体"/>
                <w:lang w:eastAsia="zh-CN"/>
              </w:rPr>
            </w:pPr>
            <w:r>
              <w:rPr>
                <w:rFonts w:ascii="宋体" w:hAnsi="宋体" w:eastAsia="宋体" w:cs="黑体"/>
                <w:spacing w:val="6"/>
                <w:lang w:eastAsia="zh-CN"/>
              </w:rPr>
              <w:t>保障</w:t>
            </w:r>
          </w:p>
          <w:p>
            <w:pPr>
              <w:spacing w:before="4" w:line="233" w:lineRule="auto"/>
              <w:ind w:left="162"/>
              <w:rPr>
                <w:rFonts w:ascii="宋体" w:hAnsi="宋体" w:eastAsia="宋体" w:cs="黑体"/>
                <w:lang w:eastAsia="zh-CN"/>
              </w:rPr>
            </w:pPr>
            <w:r>
              <w:rPr>
                <w:rFonts w:hint="eastAsia" w:ascii="宋体" w:hAnsi="宋体" w:eastAsia="宋体" w:cs="黑体"/>
                <w:lang w:eastAsia="zh-CN"/>
              </w:rPr>
              <w:t>局</w:t>
            </w:r>
          </w:p>
        </w:tc>
        <w:tc>
          <w:tcPr>
            <w:tcW w:w="474" w:type="dxa"/>
            <w:vMerge w:val="restart"/>
            <w:tcBorders>
              <w:bottom w:val="nil"/>
            </w:tcBorders>
          </w:tcPr>
          <w:p>
            <w:pPr>
              <w:spacing w:line="266" w:lineRule="auto"/>
              <w:rPr>
                <w:rFonts w:ascii="宋体" w:hAnsi="宋体" w:eastAsia="宋体"/>
                <w:lang w:eastAsia="zh-CN"/>
              </w:rPr>
            </w:pPr>
          </w:p>
          <w:p>
            <w:pPr>
              <w:spacing w:line="266" w:lineRule="auto"/>
              <w:rPr>
                <w:rFonts w:ascii="宋体" w:hAnsi="宋体" w:eastAsia="宋体"/>
                <w:lang w:eastAsia="zh-CN"/>
              </w:rPr>
            </w:pPr>
          </w:p>
          <w:p>
            <w:pPr>
              <w:spacing w:line="266" w:lineRule="auto"/>
              <w:rPr>
                <w:rFonts w:ascii="宋体" w:hAnsi="宋体" w:eastAsia="宋体"/>
                <w:lang w:eastAsia="zh-CN"/>
              </w:rPr>
            </w:pPr>
          </w:p>
          <w:p>
            <w:pPr>
              <w:spacing w:line="266" w:lineRule="auto"/>
              <w:rPr>
                <w:rFonts w:ascii="宋体" w:hAnsi="宋体" w:eastAsia="宋体"/>
                <w:lang w:eastAsia="zh-CN"/>
              </w:rPr>
            </w:pPr>
          </w:p>
          <w:p>
            <w:pPr>
              <w:spacing w:line="266" w:lineRule="auto"/>
              <w:rPr>
                <w:rFonts w:ascii="宋体" w:hAnsi="宋体" w:eastAsia="宋体"/>
                <w:lang w:eastAsia="zh-CN"/>
              </w:rPr>
            </w:pPr>
          </w:p>
          <w:p>
            <w:pPr>
              <w:spacing w:line="267" w:lineRule="auto"/>
              <w:rPr>
                <w:rFonts w:ascii="宋体" w:hAnsi="宋体" w:eastAsia="宋体"/>
                <w:lang w:eastAsia="zh-CN"/>
              </w:rPr>
            </w:pPr>
          </w:p>
          <w:p>
            <w:pPr>
              <w:spacing w:line="267" w:lineRule="auto"/>
              <w:rPr>
                <w:rFonts w:ascii="宋体" w:hAnsi="宋体" w:eastAsia="宋体"/>
                <w:lang w:eastAsia="zh-CN"/>
              </w:rPr>
            </w:pPr>
          </w:p>
          <w:p>
            <w:pPr>
              <w:spacing w:line="267" w:lineRule="auto"/>
              <w:rPr>
                <w:rFonts w:ascii="宋体" w:hAnsi="宋体" w:eastAsia="宋体"/>
                <w:lang w:eastAsia="zh-CN"/>
              </w:rPr>
            </w:pPr>
          </w:p>
          <w:p>
            <w:pPr>
              <w:spacing w:line="267" w:lineRule="auto"/>
              <w:rPr>
                <w:rFonts w:ascii="宋体" w:hAnsi="宋体" w:eastAsia="宋体"/>
                <w:lang w:eastAsia="zh-CN"/>
              </w:rPr>
            </w:pPr>
          </w:p>
          <w:p>
            <w:pPr>
              <w:pStyle w:val="8"/>
              <w:spacing w:before="55" w:line="183" w:lineRule="auto"/>
              <w:ind w:left="114"/>
              <w:rPr>
                <w:rFonts w:ascii="宋体" w:hAnsi="宋体" w:eastAsia="宋体"/>
                <w:sz w:val="21"/>
                <w:szCs w:val="21"/>
              </w:rPr>
            </w:pPr>
            <w:r>
              <w:rPr>
                <w:rFonts w:ascii="宋体" w:hAnsi="宋体" w:eastAsia="宋体"/>
                <w:spacing w:val="-5"/>
                <w:sz w:val="21"/>
                <w:szCs w:val="21"/>
              </w:rPr>
              <w:t>27</w:t>
            </w:r>
          </w:p>
        </w:tc>
        <w:tc>
          <w:tcPr>
            <w:tcW w:w="992" w:type="dxa"/>
            <w:vMerge w:val="restart"/>
            <w:tcBorders>
              <w:bottom w:val="nil"/>
            </w:tcBorders>
          </w:tcPr>
          <w:p>
            <w:pPr>
              <w:rPr>
                <w:rFonts w:ascii="宋体" w:hAnsi="宋体" w:eastAsia="宋体"/>
                <w:lang w:eastAsia="zh-CN"/>
              </w:rPr>
            </w:pPr>
          </w:p>
          <w:p>
            <w:pPr>
              <w:rPr>
                <w:rFonts w:ascii="宋体" w:hAnsi="宋体" w:eastAsia="宋体"/>
                <w:lang w:eastAsia="zh-CN"/>
              </w:rPr>
            </w:pPr>
          </w:p>
          <w:p>
            <w:pPr>
              <w:spacing w:line="241" w:lineRule="auto"/>
              <w:rPr>
                <w:rFonts w:ascii="宋体" w:hAnsi="宋体" w:eastAsia="宋体"/>
                <w:lang w:eastAsia="zh-CN"/>
              </w:rPr>
            </w:pPr>
          </w:p>
          <w:p>
            <w:pPr>
              <w:spacing w:line="241" w:lineRule="auto"/>
              <w:rPr>
                <w:rFonts w:ascii="宋体" w:hAnsi="宋体" w:eastAsia="宋体"/>
                <w:lang w:eastAsia="zh-CN"/>
              </w:rPr>
            </w:pPr>
          </w:p>
          <w:p>
            <w:pPr>
              <w:spacing w:line="241" w:lineRule="auto"/>
              <w:rPr>
                <w:rFonts w:ascii="宋体" w:hAnsi="宋体" w:eastAsia="宋体"/>
                <w:lang w:eastAsia="zh-CN"/>
              </w:rPr>
            </w:pPr>
          </w:p>
          <w:p>
            <w:pPr>
              <w:spacing w:line="241" w:lineRule="auto"/>
              <w:rPr>
                <w:rFonts w:ascii="宋体" w:hAnsi="宋体" w:eastAsia="宋体"/>
                <w:lang w:eastAsia="zh-CN"/>
              </w:rPr>
            </w:pPr>
          </w:p>
          <w:p>
            <w:pPr>
              <w:spacing w:line="241" w:lineRule="auto"/>
              <w:rPr>
                <w:rFonts w:ascii="宋体" w:hAnsi="宋体" w:eastAsia="宋体"/>
                <w:lang w:eastAsia="zh-CN"/>
              </w:rPr>
            </w:pPr>
          </w:p>
          <w:p>
            <w:pPr>
              <w:spacing w:line="241" w:lineRule="auto"/>
              <w:rPr>
                <w:rFonts w:ascii="宋体" w:hAnsi="宋体" w:eastAsia="宋体"/>
                <w:lang w:eastAsia="zh-CN"/>
              </w:rPr>
            </w:pPr>
          </w:p>
          <w:p>
            <w:pPr>
              <w:spacing w:line="241" w:lineRule="auto"/>
              <w:rPr>
                <w:rFonts w:ascii="宋体" w:hAnsi="宋体" w:eastAsia="宋体"/>
                <w:lang w:eastAsia="zh-CN"/>
              </w:rPr>
            </w:pPr>
          </w:p>
          <w:p>
            <w:pPr>
              <w:pStyle w:val="8"/>
              <w:spacing w:before="56" w:line="224" w:lineRule="auto"/>
              <w:ind w:left="32" w:right="36" w:firstLine="3"/>
              <w:jc w:val="both"/>
              <w:rPr>
                <w:rFonts w:ascii="宋体" w:hAnsi="宋体" w:eastAsia="宋体"/>
                <w:sz w:val="21"/>
                <w:szCs w:val="21"/>
                <w:lang w:eastAsia="zh-CN"/>
              </w:rPr>
            </w:pPr>
            <w:r>
              <w:rPr>
                <w:rFonts w:ascii="宋体" w:hAnsi="宋体" w:eastAsia="宋体"/>
                <w:spacing w:val="4"/>
                <w:sz w:val="21"/>
                <w:szCs w:val="21"/>
                <w:lang w:eastAsia="zh-CN"/>
              </w:rPr>
              <w:t>对用人单位遵守劳动保</w:t>
            </w:r>
            <w:r>
              <w:rPr>
                <w:rFonts w:ascii="宋体" w:hAnsi="宋体" w:eastAsia="宋体"/>
                <w:sz w:val="21"/>
                <w:szCs w:val="21"/>
                <w:lang w:eastAsia="zh-CN"/>
              </w:rPr>
              <w:t xml:space="preserve"> </w:t>
            </w:r>
            <w:r>
              <w:rPr>
                <w:rFonts w:ascii="宋体" w:hAnsi="宋体" w:eastAsia="宋体"/>
                <w:spacing w:val="4"/>
                <w:sz w:val="21"/>
                <w:szCs w:val="21"/>
                <w:lang w:eastAsia="zh-CN"/>
              </w:rPr>
              <w:t>障法律、法规情况的监</w:t>
            </w:r>
            <w:r>
              <w:rPr>
                <w:rFonts w:ascii="宋体" w:hAnsi="宋体" w:eastAsia="宋体"/>
                <w:spacing w:val="2"/>
                <w:sz w:val="21"/>
                <w:szCs w:val="21"/>
                <w:lang w:eastAsia="zh-CN"/>
              </w:rPr>
              <w:t xml:space="preserve"> 督检查</w:t>
            </w:r>
          </w:p>
        </w:tc>
        <w:tc>
          <w:tcPr>
            <w:tcW w:w="1276" w:type="dxa"/>
          </w:tcPr>
          <w:p>
            <w:pPr>
              <w:spacing w:line="268" w:lineRule="auto"/>
              <w:rPr>
                <w:rFonts w:ascii="宋体" w:hAnsi="宋体" w:eastAsia="宋体"/>
                <w:lang w:eastAsia="zh-CN"/>
              </w:rPr>
            </w:pPr>
          </w:p>
          <w:p>
            <w:pPr>
              <w:spacing w:line="268" w:lineRule="auto"/>
              <w:rPr>
                <w:rFonts w:ascii="宋体" w:hAnsi="宋体" w:eastAsia="宋体"/>
                <w:lang w:eastAsia="zh-CN"/>
              </w:rPr>
            </w:pPr>
          </w:p>
          <w:p>
            <w:pPr>
              <w:spacing w:line="268" w:lineRule="auto"/>
              <w:rPr>
                <w:rFonts w:ascii="宋体" w:hAnsi="宋体" w:eastAsia="宋体"/>
                <w:lang w:eastAsia="zh-CN"/>
              </w:rPr>
            </w:pPr>
          </w:p>
          <w:p>
            <w:pPr>
              <w:pStyle w:val="8"/>
              <w:spacing w:before="55" w:line="218" w:lineRule="auto"/>
              <w:ind w:left="35"/>
              <w:rPr>
                <w:rFonts w:ascii="宋体" w:hAnsi="宋体" w:eastAsia="宋体"/>
                <w:sz w:val="21"/>
                <w:szCs w:val="21"/>
              </w:rPr>
            </w:pPr>
            <w:r>
              <w:rPr>
                <w:rFonts w:ascii="宋体" w:hAnsi="宋体" w:eastAsia="宋体"/>
                <w:spacing w:val="3"/>
                <w:sz w:val="21"/>
                <w:szCs w:val="21"/>
              </w:rPr>
              <w:t>特殊劳动保护</w:t>
            </w:r>
          </w:p>
        </w:tc>
        <w:tc>
          <w:tcPr>
            <w:tcW w:w="992" w:type="dxa"/>
          </w:tcPr>
          <w:p>
            <w:pPr>
              <w:spacing w:line="349" w:lineRule="auto"/>
              <w:rPr>
                <w:rFonts w:ascii="宋体" w:hAnsi="宋体" w:eastAsia="宋体"/>
              </w:rPr>
            </w:pPr>
          </w:p>
          <w:p>
            <w:pPr>
              <w:spacing w:line="349" w:lineRule="auto"/>
              <w:rPr>
                <w:rFonts w:ascii="宋体" w:hAnsi="宋体" w:eastAsia="宋体"/>
              </w:rPr>
            </w:pPr>
          </w:p>
          <w:p>
            <w:pPr>
              <w:pStyle w:val="8"/>
              <w:spacing w:before="56" w:line="224"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spacing w:line="246" w:lineRule="auto"/>
              <w:rPr>
                <w:rFonts w:ascii="宋体" w:hAnsi="宋体" w:eastAsia="宋体"/>
                <w:lang w:eastAsia="zh-CN"/>
              </w:rPr>
            </w:pPr>
          </w:p>
          <w:p>
            <w:pPr>
              <w:spacing w:line="247" w:lineRule="auto"/>
              <w:rPr>
                <w:rFonts w:ascii="宋体" w:hAnsi="宋体" w:eastAsia="宋体"/>
                <w:lang w:eastAsia="zh-CN"/>
              </w:rPr>
            </w:pPr>
          </w:p>
          <w:p>
            <w:pPr>
              <w:pStyle w:val="8"/>
              <w:spacing w:before="55"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pStyle w:val="8"/>
              <w:spacing w:before="235" w:line="226" w:lineRule="auto"/>
              <w:ind w:left="29" w:right="24"/>
              <w:rPr>
                <w:rFonts w:ascii="宋体" w:hAnsi="宋体" w:eastAsia="宋体"/>
                <w:sz w:val="21"/>
                <w:szCs w:val="21"/>
                <w:lang w:eastAsia="zh-CN"/>
              </w:rPr>
            </w:pPr>
            <w:r>
              <w:rPr>
                <w:rFonts w:ascii="宋体" w:hAnsi="宋体" w:eastAsia="宋体"/>
                <w:spacing w:val="5"/>
                <w:sz w:val="21"/>
                <w:szCs w:val="21"/>
                <w:lang w:eastAsia="zh-CN"/>
              </w:rPr>
              <w:t>《中华人民共和国劳动法》第九十四条、第九十五条；</w:t>
            </w:r>
            <w:r>
              <w:rPr>
                <w:rFonts w:ascii="宋体" w:hAnsi="宋体" w:eastAsia="宋体"/>
                <w:sz w:val="21"/>
                <w:szCs w:val="21"/>
                <w:lang w:eastAsia="zh-CN"/>
              </w:rPr>
              <w:t xml:space="preserve"> </w:t>
            </w:r>
            <w:r>
              <w:rPr>
                <w:rFonts w:ascii="宋体" w:hAnsi="宋体" w:eastAsia="宋体"/>
                <w:spacing w:val="5"/>
                <w:sz w:val="21"/>
                <w:szCs w:val="21"/>
                <w:lang w:eastAsia="zh-CN"/>
              </w:rPr>
              <w:t>《中华人民共和国未成年人保护法》第一百二十五</w:t>
            </w:r>
            <w:r>
              <w:rPr>
                <w:rFonts w:ascii="宋体" w:hAnsi="宋体" w:eastAsia="宋体"/>
                <w:spacing w:val="4"/>
                <w:sz w:val="21"/>
                <w:szCs w:val="21"/>
                <w:lang w:eastAsia="zh-CN"/>
              </w:rPr>
              <w:t>条；</w:t>
            </w:r>
            <w:r>
              <w:rPr>
                <w:rFonts w:ascii="宋体" w:hAnsi="宋体" w:eastAsia="宋体"/>
                <w:sz w:val="21"/>
                <w:szCs w:val="21"/>
                <w:lang w:eastAsia="zh-CN"/>
              </w:rPr>
              <w:t xml:space="preserve"> </w:t>
            </w:r>
            <w:r>
              <w:rPr>
                <w:rFonts w:ascii="宋体" w:hAnsi="宋体" w:eastAsia="宋体"/>
                <w:spacing w:val="5"/>
                <w:sz w:val="21"/>
                <w:szCs w:val="21"/>
                <w:lang w:eastAsia="zh-CN"/>
              </w:rPr>
              <w:t>《劳动保障监察条例》第二十三条；《禁止使用童工规</w:t>
            </w:r>
            <w:r>
              <w:rPr>
                <w:rFonts w:ascii="宋体" w:hAnsi="宋体" w:eastAsia="宋体"/>
                <w:spacing w:val="3"/>
                <w:sz w:val="21"/>
                <w:szCs w:val="21"/>
                <w:lang w:eastAsia="zh-CN"/>
              </w:rPr>
              <w:t xml:space="preserve"> </w:t>
            </w:r>
            <w:r>
              <w:rPr>
                <w:rFonts w:ascii="宋体" w:hAnsi="宋体" w:eastAsia="宋体"/>
                <w:spacing w:val="5"/>
                <w:sz w:val="21"/>
                <w:szCs w:val="21"/>
                <w:lang w:eastAsia="zh-CN"/>
              </w:rPr>
              <w:t>定》第六条第一款、第六条第二款、第七条、第九条；</w:t>
            </w:r>
            <w:r>
              <w:rPr>
                <w:rFonts w:ascii="宋体" w:hAnsi="宋体" w:eastAsia="宋体"/>
                <w:sz w:val="21"/>
                <w:szCs w:val="21"/>
                <w:lang w:eastAsia="zh-CN"/>
              </w:rPr>
              <w:t xml:space="preserve"> </w:t>
            </w:r>
            <w:r>
              <w:rPr>
                <w:rFonts w:ascii="宋体" w:hAnsi="宋体" w:eastAsia="宋体"/>
                <w:spacing w:val="5"/>
                <w:sz w:val="21"/>
                <w:szCs w:val="21"/>
                <w:lang w:eastAsia="zh-CN"/>
              </w:rPr>
              <w:t>《就业服务与就业管理规定》第六十七条、第七十四</w:t>
            </w:r>
          </w:p>
          <w:p>
            <w:pPr>
              <w:pStyle w:val="8"/>
              <w:spacing w:before="7" w:line="224" w:lineRule="auto"/>
              <w:ind w:left="36" w:right="36"/>
              <w:rPr>
                <w:rFonts w:ascii="宋体" w:hAnsi="宋体" w:eastAsia="宋体"/>
                <w:sz w:val="21"/>
                <w:szCs w:val="21"/>
                <w:lang w:eastAsia="zh-CN"/>
              </w:rPr>
            </w:pPr>
            <w:r>
              <w:rPr>
                <w:rFonts w:ascii="宋体" w:hAnsi="宋体" w:eastAsia="宋体"/>
                <w:spacing w:val="4"/>
                <w:sz w:val="21"/>
                <w:szCs w:val="21"/>
                <w:lang w:eastAsia="zh-CN"/>
              </w:rPr>
              <w:t>条；《女职工劳动保护特别规定》第十三条第一款；《</w:t>
            </w:r>
            <w:r>
              <w:rPr>
                <w:rFonts w:ascii="宋体" w:hAnsi="宋体" w:eastAsia="宋体"/>
                <w:spacing w:val="7"/>
                <w:sz w:val="21"/>
                <w:szCs w:val="21"/>
                <w:lang w:eastAsia="zh-CN"/>
              </w:rPr>
              <w:t xml:space="preserve"> </w:t>
            </w:r>
            <w:r>
              <w:rPr>
                <w:rFonts w:ascii="宋体" w:hAnsi="宋体" w:eastAsia="宋体"/>
                <w:spacing w:val="4"/>
                <w:sz w:val="21"/>
                <w:szCs w:val="21"/>
                <w:lang w:eastAsia="zh-CN"/>
              </w:rPr>
              <w:t>娱乐场所管理条例》第五十二条。</w:t>
            </w:r>
          </w:p>
        </w:tc>
        <w:tc>
          <w:tcPr>
            <w:tcW w:w="1275" w:type="dxa"/>
          </w:tcPr>
          <w:p>
            <w:pPr>
              <w:spacing w:line="267" w:lineRule="auto"/>
              <w:rPr>
                <w:rFonts w:ascii="宋体" w:hAnsi="宋体" w:eastAsia="宋体"/>
                <w:lang w:eastAsia="zh-CN"/>
              </w:rPr>
            </w:pPr>
          </w:p>
          <w:p>
            <w:pPr>
              <w:spacing w:line="268" w:lineRule="auto"/>
              <w:rPr>
                <w:rFonts w:ascii="宋体" w:hAnsi="宋体" w:eastAsia="宋体"/>
                <w:lang w:eastAsia="zh-CN"/>
              </w:rPr>
            </w:pPr>
          </w:p>
          <w:p>
            <w:pPr>
              <w:spacing w:line="268" w:lineRule="auto"/>
              <w:rPr>
                <w:rFonts w:ascii="宋体" w:hAnsi="宋体" w:eastAsia="宋体"/>
                <w:lang w:eastAsia="zh-CN"/>
              </w:rPr>
            </w:pPr>
          </w:p>
          <w:p>
            <w:pPr>
              <w:pStyle w:val="8"/>
              <w:spacing w:before="56"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pStyle w:val="8"/>
              <w:spacing w:before="132" w:line="226" w:lineRule="auto"/>
              <w:ind w:left="37" w:right="33" w:firstLine="4"/>
              <w:rPr>
                <w:rFonts w:ascii="宋体" w:hAnsi="宋体" w:eastAsia="宋体"/>
                <w:sz w:val="21"/>
                <w:szCs w:val="21"/>
                <w:lang w:eastAsia="zh-CN"/>
              </w:rPr>
            </w:pPr>
            <w:r>
              <w:rPr>
                <w:rFonts w:ascii="宋体" w:hAnsi="宋体" w:eastAsia="宋体"/>
                <w:spacing w:val="5"/>
                <w:sz w:val="21"/>
                <w:szCs w:val="21"/>
                <w:lang w:eastAsia="zh-CN"/>
              </w:rPr>
              <w:t>单位或个人是否为不满16周岁的未成年人介绍就业；职业中介机构是否为不满16周岁的未成年人介绍就业；无</w:t>
            </w:r>
            <w:r>
              <w:rPr>
                <w:rFonts w:ascii="宋体" w:hAnsi="宋体" w:eastAsia="宋体"/>
                <w:spacing w:val="4"/>
                <w:sz w:val="21"/>
                <w:szCs w:val="21"/>
                <w:lang w:eastAsia="zh-CN"/>
              </w:rPr>
              <w:t>营业</w:t>
            </w:r>
            <w:r>
              <w:rPr>
                <w:rFonts w:ascii="宋体" w:hAnsi="宋体" w:eastAsia="宋体"/>
                <w:sz w:val="21"/>
                <w:szCs w:val="21"/>
                <w:lang w:eastAsia="zh-CN"/>
              </w:rPr>
              <w:t xml:space="preserve"> </w:t>
            </w:r>
            <w:r>
              <w:rPr>
                <w:rFonts w:ascii="宋体" w:hAnsi="宋体" w:eastAsia="宋体"/>
                <w:spacing w:val="5"/>
                <w:sz w:val="21"/>
                <w:szCs w:val="21"/>
                <w:lang w:eastAsia="zh-CN"/>
              </w:rPr>
              <w:t>执照、被依法吊销营业执照的单位以及未依法登记、备案的单位是否为不满16周岁未成年人介绍就业；用人单位是</w:t>
            </w:r>
            <w:r>
              <w:rPr>
                <w:rFonts w:ascii="宋体" w:hAnsi="宋体" w:eastAsia="宋体"/>
                <w:spacing w:val="7"/>
                <w:sz w:val="21"/>
                <w:szCs w:val="21"/>
                <w:lang w:eastAsia="zh-CN"/>
              </w:rPr>
              <w:t xml:space="preserve"> </w:t>
            </w:r>
            <w:r>
              <w:rPr>
                <w:rFonts w:ascii="宋体" w:hAnsi="宋体" w:eastAsia="宋体"/>
                <w:spacing w:val="5"/>
                <w:sz w:val="21"/>
                <w:szCs w:val="21"/>
                <w:lang w:eastAsia="zh-CN"/>
              </w:rPr>
              <w:t>否在使用有毒物品作业场所使用童工；用人单位是否存在使用童工情形；用人单位是否存在使用童工经劳动保障部</w:t>
            </w:r>
            <w:r>
              <w:rPr>
                <w:rFonts w:ascii="宋体" w:hAnsi="宋体" w:eastAsia="宋体"/>
                <w:spacing w:val="10"/>
                <w:sz w:val="21"/>
                <w:szCs w:val="21"/>
                <w:lang w:eastAsia="zh-CN"/>
              </w:rPr>
              <w:t xml:space="preserve"> </w:t>
            </w:r>
            <w:r>
              <w:rPr>
                <w:rFonts w:ascii="宋体" w:hAnsi="宋体" w:eastAsia="宋体"/>
                <w:spacing w:val="5"/>
                <w:sz w:val="21"/>
                <w:szCs w:val="21"/>
                <w:lang w:eastAsia="zh-CN"/>
              </w:rPr>
              <w:t>门责令限期改正后逾期不将童工送交其父母或者其他监护人的情形；无营业执照、被依法吊销营业执照的单位以及</w:t>
            </w:r>
            <w:r>
              <w:rPr>
                <w:rFonts w:ascii="宋体" w:hAnsi="宋体" w:eastAsia="宋体"/>
                <w:spacing w:val="12"/>
                <w:sz w:val="21"/>
                <w:szCs w:val="21"/>
                <w:lang w:eastAsia="zh-CN"/>
              </w:rPr>
              <w:t xml:space="preserve"> </w:t>
            </w:r>
            <w:r>
              <w:rPr>
                <w:rFonts w:ascii="宋体" w:hAnsi="宋体" w:eastAsia="宋体"/>
                <w:spacing w:val="5"/>
                <w:sz w:val="21"/>
                <w:szCs w:val="21"/>
                <w:lang w:eastAsia="zh-CN"/>
              </w:rPr>
              <w:t>未依法登记、备案的单位是否使用童工。娱乐场所是否招用未成年人；用人单位是否有下列行为之一：安排未成年</w:t>
            </w:r>
            <w:r>
              <w:rPr>
                <w:rFonts w:ascii="宋体" w:hAnsi="宋体" w:eastAsia="宋体"/>
                <w:spacing w:val="12"/>
                <w:sz w:val="21"/>
                <w:szCs w:val="21"/>
                <w:lang w:eastAsia="zh-CN"/>
              </w:rPr>
              <w:t xml:space="preserve"> </w:t>
            </w:r>
            <w:r>
              <w:rPr>
                <w:rFonts w:ascii="宋体" w:hAnsi="宋体" w:eastAsia="宋体"/>
                <w:spacing w:val="5"/>
                <w:sz w:val="21"/>
                <w:szCs w:val="21"/>
                <w:lang w:eastAsia="zh-CN"/>
              </w:rPr>
              <w:t>工从事矿山井下、有毒有害、国家规定的第四级体力劳动强度的劳动或者其他禁忌从事的劳动；未对未成年工定期</w:t>
            </w:r>
            <w:r>
              <w:rPr>
                <w:rFonts w:ascii="宋体" w:hAnsi="宋体" w:eastAsia="宋体"/>
                <w:spacing w:val="10"/>
                <w:sz w:val="21"/>
                <w:szCs w:val="21"/>
                <w:lang w:eastAsia="zh-CN"/>
              </w:rPr>
              <w:t xml:space="preserve"> </w:t>
            </w:r>
            <w:r>
              <w:rPr>
                <w:rFonts w:ascii="宋体" w:hAnsi="宋体" w:eastAsia="宋体"/>
                <w:spacing w:val="5"/>
                <w:sz w:val="21"/>
                <w:szCs w:val="21"/>
                <w:lang w:eastAsia="zh-CN"/>
              </w:rPr>
              <w:t>进行健康体检。用人单位是否有下列行为之一：对怀孕7个月以上的女职工延长劳动时间或安排夜班劳动；女职工</w:t>
            </w:r>
            <w:r>
              <w:rPr>
                <w:rFonts w:ascii="宋体" w:hAnsi="宋体" w:eastAsia="宋体"/>
                <w:spacing w:val="3"/>
                <w:sz w:val="21"/>
                <w:szCs w:val="21"/>
                <w:lang w:eastAsia="zh-CN"/>
              </w:rPr>
              <w:t xml:space="preserve">  </w:t>
            </w:r>
            <w:r>
              <w:rPr>
                <w:rFonts w:ascii="宋体" w:hAnsi="宋体" w:eastAsia="宋体"/>
                <w:spacing w:val="5"/>
                <w:sz w:val="21"/>
                <w:szCs w:val="21"/>
                <w:lang w:eastAsia="zh-CN"/>
              </w:rPr>
              <w:t>产假不满法定天数；安排哺乳未满1周岁婴儿的女职工延长劳动时间或者安排夜班劳</w:t>
            </w:r>
            <w:r>
              <w:rPr>
                <w:rFonts w:ascii="宋体" w:hAnsi="宋体" w:eastAsia="宋体"/>
                <w:spacing w:val="4"/>
                <w:sz w:val="21"/>
                <w:szCs w:val="21"/>
                <w:lang w:eastAsia="zh-CN"/>
              </w:rPr>
              <w:t>动。</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509" w:type="dxa"/>
            <w:vMerge w:val="continue"/>
            <w:tcBorders>
              <w:top w:val="nil"/>
              <w:bottom w:val="nil"/>
            </w:tcBorders>
          </w:tcPr>
          <w:p>
            <w:pPr>
              <w:rPr>
                <w:rFonts w:ascii="宋体" w:hAnsi="宋体" w:eastAsia="宋体"/>
                <w:lang w:eastAsia="zh-CN"/>
              </w:rPr>
            </w:pPr>
          </w:p>
        </w:tc>
        <w:tc>
          <w:tcPr>
            <w:tcW w:w="474" w:type="dxa"/>
            <w:vMerge w:val="continue"/>
            <w:tcBorders>
              <w:top w:val="nil"/>
              <w:bottom w:val="nil"/>
            </w:tcBorders>
          </w:tcPr>
          <w:p>
            <w:pPr>
              <w:rPr>
                <w:rFonts w:ascii="宋体" w:hAnsi="宋体" w:eastAsia="宋体"/>
                <w:lang w:eastAsia="zh-CN"/>
              </w:rPr>
            </w:pPr>
          </w:p>
        </w:tc>
        <w:tc>
          <w:tcPr>
            <w:tcW w:w="992" w:type="dxa"/>
            <w:vMerge w:val="continue"/>
            <w:tcBorders>
              <w:top w:val="nil"/>
              <w:bottom w:val="nil"/>
            </w:tcBorders>
          </w:tcPr>
          <w:p>
            <w:pPr>
              <w:rPr>
                <w:rFonts w:ascii="宋体" w:hAnsi="宋体" w:eastAsia="宋体"/>
                <w:lang w:eastAsia="zh-CN"/>
              </w:rPr>
            </w:pPr>
          </w:p>
        </w:tc>
        <w:tc>
          <w:tcPr>
            <w:tcW w:w="1276" w:type="dxa"/>
          </w:tcPr>
          <w:p>
            <w:pPr>
              <w:spacing w:line="322" w:lineRule="auto"/>
              <w:rPr>
                <w:rFonts w:ascii="宋体" w:hAnsi="宋体" w:eastAsia="宋体"/>
                <w:lang w:eastAsia="zh-CN"/>
              </w:rPr>
            </w:pPr>
          </w:p>
          <w:p>
            <w:pPr>
              <w:pStyle w:val="8"/>
              <w:spacing w:before="55" w:line="218" w:lineRule="auto"/>
              <w:ind w:left="40"/>
              <w:rPr>
                <w:rFonts w:ascii="宋体" w:hAnsi="宋体" w:eastAsia="宋体"/>
                <w:sz w:val="21"/>
                <w:szCs w:val="21"/>
              </w:rPr>
            </w:pPr>
            <w:r>
              <w:rPr>
                <w:rFonts w:ascii="宋体" w:hAnsi="宋体" w:eastAsia="宋体"/>
                <w:spacing w:val="2"/>
                <w:sz w:val="21"/>
                <w:szCs w:val="21"/>
              </w:rPr>
              <w:t>高温劳动保护</w:t>
            </w:r>
          </w:p>
        </w:tc>
        <w:tc>
          <w:tcPr>
            <w:tcW w:w="992" w:type="dxa"/>
          </w:tcPr>
          <w:p>
            <w:pPr>
              <w:pStyle w:val="8"/>
              <w:spacing w:before="273" w:line="225"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pStyle w:val="8"/>
              <w:spacing w:before="66"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pStyle w:val="8"/>
              <w:spacing w:before="272" w:line="220" w:lineRule="auto"/>
              <w:ind w:left="29"/>
              <w:rPr>
                <w:rFonts w:ascii="宋体" w:hAnsi="宋体" w:eastAsia="宋体"/>
                <w:sz w:val="21"/>
                <w:szCs w:val="21"/>
                <w:lang w:eastAsia="zh-CN"/>
              </w:rPr>
            </w:pPr>
            <w:r>
              <w:rPr>
                <w:rFonts w:ascii="宋体" w:hAnsi="宋体" w:eastAsia="宋体"/>
                <w:spacing w:val="5"/>
                <w:sz w:val="21"/>
                <w:szCs w:val="21"/>
                <w:lang w:eastAsia="zh-CN"/>
              </w:rPr>
              <w:t>《防暑降温措施管理办法》第二十一条第一款、第二款</w:t>
            </w:r>
          </w:p>
          <w:p>
            <w:pPr>
              <w:pStyle w:val="8"/>
              <w:spacing w:before="131" w:line="74" w:lineRule="exact"/>
              <w:ind w:left="46"/>
              <w:rPr>
                <w:rFonts w:ascii="宋体" w:hAnsi="宋体" w:eastAsia="宋体"/>
                <w:sz w:val="21"/>
                <w:szCs w:val="21"/>
              </w:rPr>
            </w:pPr>
            <w:r>
              <w:rPr>
                <w:rFonts w:ascii="宋体" w:hAnsi="宋体" w:eastAsia="宋体"/>
                <w:position w:val="-1"/>
                <w:sz w:val="21"/>
                <w:szCs w:val="21"/>
              </w:rPr>
              <w:t>。</w:t>
            </w:r>
          </w:p>
        </w:tc>
        <w:tc>
          <w:tcPr>
            <w:tcW w:w="1275" w:type="dxa"/>
          </w:tcPr>
          <w:p>
            <w:pPr>
              <w:spacing w:line="321" w:lineRule="auto"/>
              <w:rPr>
                <w:rFonts w:ascii="宋体" w:hAnsi="宋体" w:eastAsia="宋体"/>
              </w:rPr>
            </w:pPr>
          </w:p>
          <w:p>
            <w:pPr>
              <w:pStyle w:val="8"/>
              <w:spacing w:before="55"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spacing w:line="321" w:lineRule="auto"/>
              <w:rPr>
                <w:rFonts w:ascii="宋体" w:hAnsi="宋体" w:eastAsia="宋体"/>
                <w:lang w:eastAsia="zh-CN"/>
              </w:rPr>
            </w:pPr>
          </w:p>
          <w:p>
            <w:pPr>
              <w:pStyle w:val="8"/>
              <w:spacing w:before="56" w:line="217" w:lineRule="auto"/>
              <w:ind w:left="37"/>
              <w:rPr>
                <w:rFonts w:ascii="宋体" w:hAnsi="宋体" w:eastAsia="宋体"/>
                <w:sz w:val="21"/>
                <w:szCs w:val="21"/>
                <w:lang w:eastAsia="zh-CN"/>
              </w:rPr>
            </w:pPr>
            <w:r>
              <w:rPr>
                <w:rFonts w:ascii="宋体" w:hAnsi="宋体" w:eastAsia="宋体"/>
                <w:spacing w:val="5"/>
                <w:sz w:val="21"/>
                <w:szCs w:val="21"/>
                <w:lang w:eastAsia="zh-CN"/>
              </w:rPr>
              <w:t>用人单位是否存在高温条件下违反规定安排劳动者作业；用人单位是否按规定支付高温津贴。</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0" w:hRule="atLeast"/>
        </w:trPr>
        <w:tc>
          <w:tcPr>
            <w:tcW w:w="509" w:type="dxa"/>
            <w:vMerge w:val="continue"/>
            <w:tcBorders>
              <w:top w:val="nil"/>
              <w:bottom w:val="nil"/>
            </w:tcBorders>
          </w:tcPr>
          <w:p>
            <w:pPr>
              <w:rPr>
                <w:rFonts w:ascii="宋体" w:hAnsi="宋体" w:eastAsia="宋体"/>
                <w:lang w:eastAsia="zh-CN"/>
              </w:rPr>
            </w:pPr>
          </w:p>
        </w:tc>
        <w:tc>
          <w:tcPr>
            <w:tcW w:w="474" w:type="dxa"/>
            <w:vMerge w:val="continue"/>
            <w:tcBorders>
              <w:top w:val="nil"/>
            </w:tcBorders>
          </w:tcPr>
          <w:p>
            <w:pPr>
              <w:rPr>
                <w:rFonts w:ascii="宋体" w:hAnsi="宋体" w:eastAsia="宋体"/>
                <w:lang w:eastAsia="zh-CN"/>
              </w:rPr>
            </w:pPr>
          </w:p>
        </w:tc>
        <w:tc>
          <w:tcPr>
            <w:tcW w:w="992" w:type="dxa"/>
            <w:vMerge w:val="continue"/>
            <w:tcBorders>
              <w:top w:val="nil"/>
            </w:tcBorders>
          </w:tcPr>
          <w:p>
            <w:pPr>
              <w:rPr>
                <w:rFonts w:ascii="宋体" w:hAnsi="宋体" w:eastAsia="宋体"/>
                <w:lang w:eastAsia="zh-CN"/>
              </w:rPr>
            </w:pPr>
          </w:p>
        </w:tc>
        <w:tc>
          <w:tcPr>
            <w:tcW w:w="1276" w:type="dxa"/>
          </w:tcPr>
          <w:p>
            <w:pPr>
              <w:spacing w:line="244" w:lineRule="auto"/>
              <w:rPr>
                <w:rFonts w:ascii="宋体" w:hAnsi="宋体" w:eastAsia="宋体"/>
                <w:lang w:eastAsia="zh-CN"/>
              </w:rPr>
            </w:pPr>
          </w:p>
          <w:p>
            <w:pPr>
              <w:spacing w:line="244" w:lineRule="auto"/>
              <w:rPr>
                <w:rFonts w:ascii="宋体" w:hAnsi="宋体" w:eastAsia="宋体"/>
                <w:lang w:eastAsia="zh-CN"/>
              </w:rPr>
            </w:pPr>
          </w:p>
          <w:p>
            <w:pPr>
              <w:spacing w:line="245" w:lineRule="auto"/>
              <w:rPr>
                <w:rFonts w:ascii="宋体" w:hAnsi="宋体" w:eastAsia="宋体"/>
                <w:lang w:eastAsia="zh-CN"/>
              </w:rPr>
            </w:pPr>
          </w:p>
          <w:p>
            <w:pPr>
              <w:spacing w:line="245" w:lineRule="auto"/>
              <w:rPr>
                <w:rFonts w:ascii="宋体" w:hAnsi="宋体" w:eastAsia="宋体"/>
                <w:lang w:eastAsia="zh-CN"/>
              </w:rPr>
            </w:pPr>
          </w:p>
          <w:p>
            <w:pPr>
              <w:pStyle w:val="8"/>
              <w:spacing w:before="55" w:line="220" w:lineRule="auto"/>
              <w:ind w:left="37"/>
              <w:rPr>
                <w:rFonts w:ascii="宋体" w:hAnsi="宋体" w:eastAsia="宋体"/>
                <w:sz w:val="21"/>
                <w:szCs w:val="21"/>
                <w:lang w:eastAsia="zh-CN"/>
              </w:rPr>
            </w:pPr>
            <w:r>
              <w:rPr>
                <w:rFonts w:ascii="宋体" w:hAnsi="宋体" w:eastAsia="宋体"/>
                <w:spacing w:val="4"/>
                <w:sz w:val="21"/>
                <w:szCs w:val="21"/>
                <w:lang w:eastAsia="zh-CN"/>
              </w:rPr>
              <w:t>工资支付和最低工资标准</w:t>
            </w:r>
          </w:p>
        </w:tc>
        <w:tc>
          <w:tcPr>
            <w:tcW w:w="992" w:type="dxa"/>
          </w:tcPr>
          <w:p>
            <w:pPr>
              <w:spacing w:line="291" w:lineRule="auto"/>
              <w:rPr>
                <w:rFonts w:ascii="宋体" w:hAnsi="宋体" w:eastAsia="宋体"/>
                <w:lang w:eastAsia="zh-CN"/>
              </w:rPr>
            </w:pPr>
          </w:p>
          <w:p>
            <w:pPr>
              <w:spacing w:line="291" w:lineRule="auto"/>
              <w:rPr>
                <w:rFonts w:ascii="宋体" w:hAnsi="宋体" w:eastAsia="宋体"/>
                <w:lang w:eastAsia="zh-CN"/>
              </w:rPr>
            </w:pPr>
          </w:p>
          <w:p>
            <w:pPr>
              <w:spacing w:line="291" w:lineRule="auto"/>
              <w:rPr>
                <w:rFonts w:ascii="宋体" w:hAnsi="宋体" w:eastAsia="宋体"/>
                <w:lang w:eastAsia="zh-CN"/>
              </w:rPr>
            </w:pPr>
          </w:p>
          <w:p>
            <w:pPr>
              <w:pStyle w:val="8"/>
              <w:spacing w:before="55" w:line="225" w:lineRule="auto"/>
              <w:ind w:left="39" w:right="170" w:firstLine="2"/>
              <w:rPr>
                <w:rFonts w:ascii="宋体" w:hAnsi="宋体" w:eastAsia="宋体"/>
                <w:sz w:val="21"/>
                <w:szCs w:val="21"/>
              </w:rPr>
            </w:pPr>
            <w:r>
              <w:rPr>
                <w:rFonts w:ascii="宋体" w:hAnsi="宋体" w:eastAsia="宋体"/>
                <w:spacing w:val="1"/>
                <w:sz w:val="21"/>
                <w:szCs w:val="21"/>
              </w:rPr>
              <w:t>重点检查</w:t>
            </w:r>
            <w:r>
              <w:rPr>
                <w:rFonts w:ascii="宋体" w:hAnsi="宋体" w:eastAsia="宋体"/>
                <w:sz w:val="21"/>
                <w:szCs w:val="21"/>
              </w:rPr>
              <w:t xml:space="preserve"> </w:t>
            </w:r>
            <w:r>
              <w:rPr>
                <w:rFonts w:ascii="宋体" w:hAnsi="宋体" w:eastAsia="宋体"/>
                <w:spacing w:val="-3"/>
                <w:sz w:val="21"/>
                <w:szCs w:val="21"/>
              </w:rPr>
              <w:t>事项</w:t>
            </w:r>
          </w:p>
        </w:tc>
        <w:tc>
          <w:tcPr>
            <w:tcW w:w="709" w:type="dxa"/>
          </w:tcPr>
          <w:p>
            <w:pPr>
              <w:spacing w:line="333" w:lineRule="auto"/>
              <w:rPr>
                <w:rFonts w:ascii="宋体" w:hAnsi="宋体" w:eastAsia="宋体"/>
                <w:lang w:eastAsia="zh-CN"/>
              </w:rPr>
            </w:pPr>
          </w:p>
          <w:p>
            <w:pPr>
              <w:spacing w:line="334" w:lineRule="auto"/>
              <w:rPr>
                <w:rFonts w:ascii="宋体" w:hAnsi="宋体" w:eastAsia="宋体"/>
                <w:lang w:eastAsia="zh-CN"/>
              </w:rPr>
            </w:pPr>
          </w:p>
          <w:p>
            <w:pPr>
              <w:pStyle w:val="8"/>
              <w:spacing w:before="55"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spacing w:line="279" w:lineRule="auto"/>
              <w:rPr>
                <w:rFonts w:ascii="宋体" w:hAnsi="宋体" w:eastAsia="宋体"/>
                <w:lang w:eastAsia="zh-CN"/>
              </w:rPr>
            </w:pPr>
          </w:p>
          <w:p>
            <w:pPr>
              <w:spacing w:line="280" w:lineRule="auto"/>
              <w:rPr>
                <w:rFonts w:ascii="宋体" w:hAnsi="宋体" w:eastAsia="宋体"/>
                <w:lang w:eastAsia="zh-CN"/>
              </w:rPr>
            </w:pPr>
          </w:p>
          <w:p>
            <w:pPr>
              <w:pStyle w:val="8"/>
              <w:spacing w:before="55" w:line="226" w:lineRule="auto"/>
              <w:ind w:left="38" w:right="22" w:hanging="9"/>
              <w:rPr>
                <w:rFonts w:ascii="宋体" w:hAnsi="宋体" w:eastAsia="宋体"/>
                <w:sz w:val="21"/>
                <w:szCs w:val="21"/>
                <w:lang w:eastAsia="zh-CN"/>
              </w:rPr>
            </w:pPr>
            <w:r>
              <w:rPr>
                <w:rFonts w:ascii="宋体" w:hAnsi="宋体" w:eastAsia="宋体"/>
                <w:spacing w:val="5"/>
                <w:sz w:val="21"/>
                <w:szCs w:val="21"/>
                <w:lang w:eastAsia="zh-CN"/>
              </w:rPr>
              <w:t xml:space="preserve">《中华人民共和国劳动法》第九十一条；《中华人民共 </w:t>
            </w:r>
            <w:r>
              <w:rPr>
                <w:rFonts w:ascii="宋体" w:hAnsi="宋体" w:eastAsia="宋体"/>
                <w:spacing w:val="4"/>
                <w:sz w:val="21"/>
                <w:szCs w:val="21"/>
                <w:lang w:eastAsia="zh-CN"/>
              </w:rPr>
              <w:t>和国劳动合同法》第八十五条；《劳动保障监察条例》</w:t>
            </w:r>
            <w:r>
              <w:rPr>
                <w:rFonts w:ascii="宋体" w:hAnsi="宋体" w:eastAsia="宋体"/>
                <w:spacing w:val="17"/>
                <w:sz w:val="21"/>
                <w:szCs w:val="21"/>
                <w:lang w:eastAsia="zh-CN"/>
              </w:rPr>
              <w:t xml:space="preserve"> </w:t>
            </w:r>
            <w:r>
              <w:rPr>
                <w:rFonts w:ascii="宋体" w:hAnsi="宋体" w:eastAsia="宋体"/>
                <w:spacing w:val="5"/>
                <w:sz w:val="21"/>
                <w:szCs w:val="21"/>
                <w:lang w:eastAsia="zh-CN"/>
              </w:rPr>
              <w:t>第二十六条；《保障农民工工资支付条例》</w:t>
            </w:r>
            <w:r>
              <w:rPr>
                <w:rFonts w:ascii="宋体" w:hAnsi="宋体" w:eastAsia="宋体"/>
                <w:spacing w:val="4"/>
                <w:sz w:val="21"/>
                <w:szCs w:val="21"/>
                <w:lang w:eastAsia="zh-CN"/>
              </w:rPr>
              <w:t>第五十三条</w:t>
            </w:r>
            <w:r>
              <w:rPr>
                <w:rFonts w:ascii="宋体" w:hAnsi="宋体" w:eastAsia="宋体"/>
                <w:sz w:val="21"/>
                <w:szCs w:val="21"/>
                <w:lang w:eastAsia="zh-CN"/>
              </w:rPr>
              <w:t xml:space="preserve"> </w:t>
            </w:r>
            <w:r>
              <w:rPr>
                <w:rFonts w:ascii="宋体" w:hAnsi="宋体" w:eastAsia="宋体"/>
                <w:spacing w:val="4"/>
                <w:sz w:val="21"/>
                <w:szCs w:val="21"/>
                <w:lang w:eastAsia="zh-CN"/>
              </w:rPr>
              <w:t>、第五十四条、第五十五条、第五十六条、第五十七</w:t>
            </w:r>
          </w:p>
          <w:p>
            <w:pPr>
              <w:pStyle w:val="8"/>
              <w:spacing w:before="8" w:line="220" w:lineRule="auto"/>
              <w:ind w:left="36"/>
              <w:rPr>
                <w:rFonts w:ascii="宋体" w:hAnsi="宋体" w:eastAsia="宋体"/>
                <w:sz w:val="21"/>
                <w:szCs w:val="21"/>
                <w:lang w:eastAsia="zh-CN"/>
              </w:rPr>
            </w:pPr>
            <w:r>
              <w:rPr>
                <w:rFonts w:ascii="宋体" w:hAnsi="宋体" w:eastAsia="宋体"/>
                <w:spacing w:val="4"/>
                <w:sz w:val="21"/>
                <w:szCs w:val="21"/>
                <w:lang w:eastAsia="zh-CN"/>
              </w:rPr>
              <w:t>条；《劳动合同法实施条例》第三十四条。</w:t>
            </w:r>
          </w:p>
        </w:tc>
        <w:tc>
          <w:tcPr>
            <w:tcW w:w="1275" w:type="dxa"/>
          </w:tcPr>
          <w:p>
            <w:pPr>
              <w:spacing w:line="244" w:lineRule="auto"/>
              <w:rPr>
                <w:rFonts w:ascii="宋体" w:hAnsi="宋体" w:eastAsia="宋体"/>
                <w:lang w:eastAsia="zh-CN"/>
              </w:rPr>
            </w:pPr>
          </w:p>
          <w:p>
            <w:pPr>
              <w:spacing w:line="244" w:lineRule="auto"/>
              <w:rPr>
                <w:rFonts w:ascii="宋体" w:hAnsi="宋体" w:eastAsia="宋体"/>
                <w:lang w:eastAsia="zh-CN"/>
              </w:rPr>
            </w:pPr>
          </w:p>
          <w:p>
            <w:pPr>
              <w:spacing w:line="245" w:lineRule="auto"/>
              <w:rPr>
                <w:rFonts w:ascii="宋体" w:hAnsi="宋体" w:eastAsia="宋体"/>
                <w:lang w:eastAsia="zh-CN"/>
              </w:rPr>
            </w:pPr>
          </w:p>
          <w:p>
            <w:pPr>
              <w:spacing w:line="245" w:lineRule="auto"/>
              <w:rPr>
                <w:rFonts w:ascii="宋体" w:hAnsi="宋体" w:eastAsia="宋体"/>
                <w:lang w:eastAsia="zh-CN"/>
              </w:rPr>
            </w:pPr>
          </w:p>
          <w:p>
            <w:pPr>
              <w:pStyle w:val="8"/>
              <w:spacing w:before="55"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pStyle w:val="8"/>
              <w:spacing w:before="92" w:line="227" w:lineRule="auto"/>
              <w:ind w:left="34" w:right="33" w:firstLine="2"/>
              <w:jc w:val="both"/>
              <w:rPr>
                <w:rFonts w:ascii="宋体" w:hAnsi="宋体" w:eastAsia="宋体"/>
                <w:sz w:val="21"/>
                <w:szCs w:val="21"/>
                <w:lang w:eastAsia="zh-CN"/>
              </w:rPr>
            </w:pPr>
            <w:r>
              <w:rPr>
                <w:rFonts w:ascii="宋体" w:hAnsi="宋体" w:eastAsia="宋体"/>
                <w:spacing w:val="5"/>
                <w:sz w:val="21"/>
                <w:szCs w:val="21"/>
                <w:lang w:eastAsia="zh-CN"/>
              </w:rPr>
              <w:t>用人单位是否有下列行为之一：未按照劳动合同的约定或者国家规定及时足额支付劳动报酬；低于当地最低工资标</w:t>
            </w:r>
            <w:r>
              <w:rPr>
                <w:rFonts w:ascii="宋体" w:hAnsi="宋体" w:eastAsia="宋体"/>
                <w:spacing w:val="10"/>
                <w:sz w:val="21"/>
                <w:szCs w:val="21"/>
                <w:lang w:eastAsia="zh-CN"/>
              </w:rPr>
              <w:t xml:space="preserve"> </w:t>
            </w:r>
            <w:r>
              <w:rPr>
                <w:rFonts w:ascii="宋体" w:hAnsi="宋体" w:eastAsia="宋体"/>
                <w:spacing w:val="5"/>
                <w:sz w:val="21"/>
                <w:szCs w:val="21"/>
                <w:lang w:eastAsia="zh-CN"/>
              </w:rPr>
              <w:t>准支付劳动者工资；安排加班不支付加班费；用人单位是否依照劳动合同法第八十二条、第八十七条规定向劳动者</w:t>
            </w:r>
            <w:r>
              <w:rPr>
                <w:rFonts w:ascii="宋体" w:hAnsi="宋体" w:eastAsia="宋体"/>
                <w:spacing w:val="14"/>
                <w:sz w:val="21"/>
                <w:szCs w:val="21"/>
                <w:lang w:eastAsia="zh-CN"/>
              </w:rPr>
              <w:t xml:space="preserve"> </w:t>
            </w:r>
            <w:r>
              <w:rPr>
                <w:rFonts w:ascii="宋体" w:hAnsi="宋体" w:eastAsia="宋体"/>
                <w:spacing w:val="5"/>
                <w:sz w:val="21"/>
                <w:szCs w:val="21"/>
                <w:lang w:eastAsia="zh-CN"/>
              </w:rPr>
              <w:t>每月支付两倍的工资或者赔偿金；是否以实物、有价证券等形式代替货币支付农民工工资；是否编制工资支付台账</w:t>
            </w:r>
            <w:r>
              <w:rPr>
                <w:rFonts w:ascii="宋体" w:hAnsi="宋体" w:eastAsia="宋体"/>
                <w:spacing w:val="14"/>
                <w:sz w:val="21"/>
                <w:szCs w:val="21"/>
                <w:lang w:eastAsia="zh-CN"/>
              </w:rPr>
              <w:t xml:space="preserve"> </w:t>
            </w:r>
            <w:r>
              <w:rPr>
                <w:rFonts w:ascii="宋体" w:hAnsi="宋体" w:eastAsia="宋体"/>
                <w:spacing w:val="5"/>
                <w:sz w:val="21"/>
                <w:szCs w:val="21"/>
                <w:lang w:eastAsia="zh-CN"/>
              </w:rPr>
              <w:t>并依法保存，或者向农民工提供工资清单；是否扣押或者变相扣押用于支付农民工工资的银行账户所绑定的农民工</w:t>
            </w:r>
            <w:r>
              <w:rPr>
                <w:rFonts w:ascii="宋体" w:hAnsi="宋体" w:eastAsia="宋体"/>
                <w:spacing w:val="14"/>
                <w:sz w:val="21"/>
                <w:szCs w:val="21"/>
                <w:lang w:eastAsia="zh-CN"/>
              </w:rPr>
              <w:t xml:space="preserve"> </w:t>
            </w:r>
            <w:r>
              <w:rPr>
                <w:rFonts w:ascii="宋体" w:hAnsi="宋体" w:eastAsia="宋体"/>
                <w:spacing w:val="5"/>
                <w:sz w:val="21"/>
                <w:szCs w:val="21"/>
                <w:lang w:eastAsia="zh-CN"/>
              </w:rPr>
              <w:t>本人社会保障卡或者银行卡；施工总承包单位是否按规定开设或者使用农民工工资专用账户；施工总承包单位是否</w:t>
            </w:r>
            <w:r>
              <w:rPr>
                <w:rFonts w:ascii="宋体" w:hAnsi="宋体" w:eastAsia="宋体"/>
                <w:spacing w:val="13"/>
                <w:sz w:val="21"/>
                <w:szCs w:val="21"/>
                <w:lang w:eastAsia="zh-CN"/>
              </w:rPr>
              <w:t xml:space="preserve"> </w:t>
            </w:r>
            <w:r>
              <w:rPr>
                <w:rFonts w:ascii="宋体" w:hAnsi="宋体" w:eastAsia="宋体"/>
                <w:spacing w:val="5"/>
                <w:sz w:val="21"/>
                <w:szCs w:val="21"/>
                <w:lang w:eastAsia="zh-CN"/>
              </w:rPr>
              <w:t>按规定存储工资保证金或者提供金融机构保函；施工总承包单位、分包单位是否实行劳动用工实名制管理；分包单</w:t>
            </w:r>
            <w:r>
              <w:rPr>
                <w:rFonts w:ascii="宋体" w:hAnsi="宋体" w:eastAsia="宋体"/>
                <w:spacing w:val="14"/>
                <w:sz w:val="21"/>
                <w:szCs w:val="21"/>
                <w:lang w:eastAsia="zh-CN"/>
              </w:rPr>
              <w:t xml:space="preserve"> </w:t>
            </w:r>
            <w:r>
              <w:rPr>
                <w:rFonts w:ascii="宋体" w:hAnsi="宋体" w:eastAsia="宋体"/>
                <w:spacing w:val="5"/>
                <w:sz w:val="21"/>
                <w:szCs w:val="21"/>
                <w:lang w:eastAsia="zh-CN"/>
              </w:rPr>
              <w:t>位是否按月考核农民工工作量、编制工资支付表并经农民工本人签字确认；施工总承包单位是否对分包单位劳动用</w:t>
            </w:r>
            <w:r>
              <w:rPr>
                <w:rFonts w:ascii="宋体" w:hAnsi="宋体" w:eastAsia="宋体"/>
                <w:spacing w:val="13"/>
                <w:sz w:val="21"/>
                <w:szCs w:val="21"/>
                <w:lang w:eastAsia="zh-CN"/>
              </w:rPr>
              <w:t xml:space="preserve"> </w:t>
            </w:r>
            <w:r>
              <w:rPr>
                <w:rFonts w:ascii="宋体" w:hAnsi="宋体" w:eastAsia="宋体"/>
                <w:spacing w:val="5"/>
                <w:sz w:val="21"/>
                <w:szCs w:val="21"/>
                <w:lang w:eastAsia="zh-CN"/>
              </w:rPr>
              <w:t>工实施监督管理；分包单位是否配合施工总承包单位对其劳动用工进行监督管理；施工总承包单位是否实行施工现</w:t>
            </w:r>
            <w:r>
              <w:rPr>
                <w:rFonts w:ascii="宋体" w:hAnsi="宋体" w:eastAsia="宋体"/>
                <w:spacing w:val="14"/>
                <w:sz w:val="21"/>
                <w:szCs w:val="21"/>
                <w:lang w:eastAsia="zh-CN"/>
              </w:rPr>
              <w:t xml:space="preserve"> </w:t>
            </w:r>
            <w:r>
              <w:rPr>
                <w:rFonts w:ascii="宋体" w:hAnsi="宋体" w:eastAsia="宋体"/>
                <w:spacing w:val="5"/>
                <w:sz w:val="21"/>
                <w:szCs w:val="21"/>
                <w:lang w:eastAsia="zh-CN"/>
              </w:rPr>
              <w:t>场维权信息公示制度；建设单位是否按约定及时足额向农民工工资专用账户拨付工程款中的人工费用；建设单位或</w:t>
            </w:r>
            <w:r>
              <w:rPr>
                <w:rFonts w:ascii="宋体" w:hAnsi="宋体" w:eastAsia="宋体"/>
                <w:spacing w:val="15"/>
                <w:sz w:val="21"/>
                <w:szCs w:val="21"/>
                <w:lang w:eastAsia="zh-CN"/>
              </w:rPr>
              <w:t xml:space="preserve"> </w:t>
            </w:r>
            <w:r>
              <w:rPr>
                <w:rFonts w:ascii="宋体" w:hAnsi="宋体" w:eastAsia="宋体"/>
                <w:spacing w:val="5"/>
                <w:sz w:val="21"/>
                <w:szCs w:val="21"/>
                <w:lang w:eastAsia="zh-CN"/>
              </w:rPr>
              <w:t>者施工总承包单位是否存在拒不提供或者无法提供工程施工合同、农民工工资专用账户有关资料的情形。</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509" w:type="dxa"/>
            <w:vMerge w:val="continue"/>
            <w:tcBorders>
              <w:top w:val="nil"/>
              <w:bottom w:val="nil"/>
            </w:tcBorders>
          </w:tcPr>
          <w:p>
            <w:pPr>
              <w:rPr>
                <w:rFonts w:ascii="宋体" w:hAnsi="宋体" w:eastAsia="宋体"/>
                <w:lang w:eastAsia="zh-CN"/>
              </w:rPr>
            </w:pPr>
          </w:p>
        </w:tc>
        <w:tc>
          <w:tcPr>
            <w:tcW w:w="474" w:type="dxa"/>
            <w:vMerge w:val="restart"/>
            <w:tcBorders>
              <w:bottom w:val="nil"/>
            </w:tcBorders>
          </w:tcPr>
          <w:p>
            <w:pPr>
              <w:spacing w:line="264" w:lineRule="auto"/>
              <w:rPr>
                <w:rFonts w:ascii="宋体" w:hAnsi="宋体" w:eastAsia="宋体"/>
                <w:lang w:eastAsia="zh-CN"/>
              </w:rPr>
            </w:pPr>
          </w:p>
          <w:p>
            <w:pPr>
              <w:spacing w:line="264" w:lineRule="auto"/>
              <w:rPr>
                <w:rFonts w:ascii="宋体" w:hAnsi="宋体" w:eastAsia="宋体"/>
                <w:lang w:eastAsia="zh-CN"/>
              </w:rPr>
            </w:pPr>
          </w:p>
          <w:p>
            <w:pPr>
              <w:spacing w:line="264" w:lineRule="auto"/>
              <w:rPr>
                <w:rFonts w:ascii="宋体" w:hAnsi="宋体" w:eastAsia="宋体"/>
                <w:lang w:eastAsia="zh-CN"/>
              </w:rPr>
            </w:pPr>
          </w:p>
          <w:p>
            <w:pPr>
              <w:spacing w:line="264" w:lineRule="auto"/>
              <w:rPr>
                <w:rFonts w:ascii="宋体" w:hAnsi="宋体" w:eastAsia="宋体"/>
                <w:lang w:eastAsia="zh-CN"/>
              </w:rPr>
            </w:pPr>
          </w:p>
          <w:p>
            <w:pPr>
              <w:spacing w:line="264" w:lineRule="auto"/>
              <w:rPr>
                <w:rFonts w:ascii="宋体" w:hAnsi="宋体" w:eastAsia="宋体"/>
                <w:lang w:eastAsia="zh-CN"/>
              </w:rPr>
            </w:pPr>
          </w:p>
          <w:p>
            <w:pPr>
              <w:spacing w:line="264" w:lineRule="auto"/>
              <w:rPr>
                <w:rFonts w:ascii="宋体" w:hAnsi="宋体" w:eastAsia="宋体"/>
                <w:lang w:eastAsia="zh-CN"/>
              </w:rPr>
            </w:pPr>
          </w:p>
          <w:p>
            <w:pPr>
              <w:pStyle w:val="8"/>
              <w:spacing w:before="55" w:line="183" w:lineRule="auto"/>
              <w:ind w:left="114"/>
              <w:rPr>
                <w:rFonts w:ascii="宋体" w:hAnsi="宋体" w:eastAsia="宋体"/>
                <w:sz w:val="21"/>
                <w:szCs w:val="21"/>
              </w:rPr>
            </w:pPr>
            <w:r>
              <w:rPr>
                <w:rFonts w:ascii="宋体" w:hAnsi="宋体" w:eastAsia="宋体"/>
                <w:spacing w:val="-5"/>
                <w:sz w:val="21"/>
                <w:szCs w:val="21"/>
              </w:rPr>
              <w:t>28</w:t>
            </w:r>
          </w:p>
        </w:tc>
        <w:tc>
          <w:tcPr>
            <w:tcW w:w="992" w:type="dxa"/>
            <w:vMerge w:val="restart"/>
            <w:tcBorders>
              <w:bottom w:val="nil"/>
            </w:tcBorders>
          </w:tcPr>
          <w:p>
            <w:pPr>
              <w:spacing w:line="270" w:lineRule="auto"/>
              <w:rPr>
                <w:rFonts w:ascii="宋体" w:hAnsi="宋体" w:eastAsia="宋体"/>
                <w:lang w:eastAsia="zh-CN"/>
              </w:rPr>
            </w:pPr>
          </w:p>
          <w:p>
            <w:pPr>
              <w:spacing w:line="270" w:lineRule="auto"/>
              <w:rPr>
                <w:rFonts w:ascii="宋体" w:hAnsi="宋体" w:eastAsia="宋体"/>
                <w:lang w:eastAsia="zh-CN"/>
              </w:rPr>
            </w:pPr>
          </w:p>
          <w:p>
            <w:pPr>
              <w:spacing w:line="271" w:lineRule="auto"/>
              <w:rPr>
                <w:rFonts w:ascii="宋体" w:hAnsi="宋体" w:eastAsia="宋体"/>
                <w:lang w:eastAsia="zh-CN"/>
              </w:rPr>
            </w:pPr>
          </w:p>
          <w:p>
            <w:pPr>
              <w:spacing w:line="271" w:lineRule="auto"/>
              <w:rPr>
                <w:rFonts w:ascii="宋体" w:hAnsi="宋体" w:eastAsia="宋体"/>
                <w:lang w:eastAsia="zh-CN"/>
              </w:rPr>
            </w:pPr>
          </w:p>
          <w:p>
            <w:pPr>
              <w:spacing w:line="271" w:lineRule="auto"/>
              <w:rPr>
                <w:rFonts w:ascii="宋体" w:hAnsi="宋体" w:eastAsia="宋体"/>
                <w:lang w:eastAsia="zh-CN"/>
              </w:rPr>
            </w:pPr>
          </w:p>
          <w:p>
            <w:pPr>
              <w:pStyle w:val="8"/>
              <w:spacing w:before="55" w:line="224" w:lineRule="auto"/>
              <w:ind w:left="32" w:right="36" w:firstLine="3"/>
              <w:jc w:val="both"/>
              <w:rPr>
                <w:rFonts w:ascii="宋体" w:hAnsi="宋体" w:eastAsia="宋体"/>
                <w:sz w:val="21"/>
                <w:szCs w:val="21"/>
                <w:lang w:eastAsia="zh-CN"/>
              </w:rPr>
            </w:pPr>
            <w:r>
              <w:rPr>
                <w:rFonts w:ascii="宋体" w:hAnsi="宋体" w:eastAsia="宋体"/>
                <w:spacing w:val="4"/>
                <w:sz w:val="21"/>
                <w:szCs w:val="21"/>
                <w:lang w:eastAsia="zh-CN"/>
              </w:rPr>
              <w:t>对用人单位遵守社会保</w:t>
            </w:r>
            <w:r>
              <w:rPr>
                <w:rFonts w:ascii="宋体" w:hAnsi="宋体" w:eastAsia="宋体"/>
                <w:sz w:val="21"/>
                <w:szCs w:val="21"/>
                <w:lang w:eastAsia="zh-CN"/>
              </w:rPr>
              <w:t xml:space="preserve"> </w:t>
            </w:r>
            <w:r>
              <w:rPr>
                <w:rFonts w:ascii="宋体" w:hAnsi="宋体" w:eastAsia="宋体"/>
                <w:spacing w:val="4"/>
                <w:sz w:val="21"/>
                <w:szCs w:val="21"/>
                <w:lang w:eastAsia="zh-CN"/>
              </w:rPr>
              <w:t>险法律、法规情况的监</w:t>
            </w:r>
            <w:r>
              <w:rPr>
                <w:rFonts w:ascii="宋体" w:hAnsi="宋体" w:eastAsia="宋体"/>
                <w:spacing w:val="2"/>
                <w:sz w:val="21"/>
                <w:szCs w:val="21"/>
                <w:lang w:eastAsia="zh-CN"/>
              </w:rPr>
              <w:t xml:space="preserve"> 督检查</w:t>
            </w:r>
          </w:p>
        </w:tc>
        <w:tc>
          <w:tcPr>
            <w:tcW w:w="1276" w:type="dxa"/>
          </w:tcPr>
          <w:p>
            <w:pPr>
              <w:spacing w:line="271" w:lineRule="auto"/>
              <w:rPr>
                <w:rFonts w:ascii="宋体" w:hAnsi="宋体" w:eastAsia="宋体"/>
                <w:lang w:eastAsia="zh-CN"/>
              </w:rPr>
            </w:pPr>
          </w:p>
          <w:p>
            <w:pPr>
              <w:spacing w:line="271" w:lineRule="auto"/>
              <w:rPr>
                <w:rFonts w:ascii="宋体" w:hAnsi="宋体" w:eastAsia="宋体"/>
                <w:lang w:eastAsia="zh-CN"/>
              </w:rPr>
            </w:pPr>
          </w:p>
          <w:p>
            <w:pPr>
              <w:spacing w:line="271" w:lineRule="auto"/>
              <w:rPr>
                <w:rFonts w:ascii="宋体" w:hAnsi="宋体" w:eastAsia="宋体"/>
                <w:lang w:eastAsia="zh-CN"/>
              </w:rPr>
            </w:pPr>
          </w:p>
          <w:p>
            <w:pPr>
              <w:pStyle w:val="8"/>
              <w:spacing w:before="55" w:line="218" w:lineRule="auto"/>
              <w:ind w:left="36"/>
              <w:rPr>
                <w:rFonts w:ascii="宋体" w:hAnsi="宋体" w:eastAsia="宋体"/>
                <w:sz w:val="21"/>
                <w:szCs w:val="21"/>
                <w:lang w:eastAsia="zh-CN"/>
              </w:rPr>
            </w:pPr>
            <w:r>
              <w:rPr>
                <w:rFonts w:ascii="宋体" w:hAnsi="宋体" w:eastAsia="宋体"/>
                <w:spacing w:val="4"/>
                <w:sz w:val="21"/>
                <w:szCs w:val="21"/>
                <w:lang w:eastAsia="zh-CN"/>
              </w:rPr>
              <w:t>对用人单位参保缴费的监督</w:t>
            </w:r>
          </w:p>
        </w:tc>
        <w:tc>
          <w:tcPr>
            <w:tcW w:w="992" w:type="dxa"/>
          </w:tcPr>
          <w:p>
            <w:pPr>
              <w:spacing w:line="354" w:lineRule="auto"/>
              <w:rPr>
                <w:rFonts w:ascii="宋体" w:hAnsi="宋体" w:eastAsia="宋体"/>
                <w:lang w:eastAsia="zh-CN"/>
              </w:rPr>
            </w:pPr>
          </w:p>
          <w:p>
            <w:pPr>
              <w:spacing w:line="354" w:lineRule="auto"/>
              <w:rPr>
                <w:rFonts w:ascii="宋体" w:hAnsi="宋体" w:eastAsia="宋体"/>
                <w:lang w:eastAsia="zh-CN"/>
              </w:rPr>
            </w:pPr>
          </w:p>
          <w:p>
            <w:pPr>
              <w:pStyle w:val="8"/>
              <w:spacing w:before="55" w:line="186" w:lineRule="auto"/>
              <w:ind w:left="44"/>
              <w:rPr>
                <w:rFonts w:ascii="宋体" w:hAnsi="宋体" w:eastAsia="宋体"/>
                <w:sz w:val="21"/>
                <w:szCs w:val="21"/>
              </w:rPr>
            </w:pPr>
            <w:r>
              <w:rPr>
                <w:rFonts w:ascii="宋体" w:hAnsi="宋体" w:eastAsia="宋体"/>
                <w:sz w:val="21"/>
                <w:szCs w:val="21"/>
              </w:rPr>
              <w:t>一般检查</w:t>
            </w:r>
          </w:p>
        </w:tc>
        <w:tc>
          <w:tcPr>
            <w:tcW w:w="709" w:type="dxa"/>
          </w:tcPr>
          <w:p>
            <w:pPr>
              <w:spacing w:line="251" w:lineRule="auto"/>
              <w:rPr>
                <w:rFonts w:ascii="宋体" w:hAnsi="宋体" w:eastAsia="宋体"/>
                <w:lang w:eastAsia="zh-CN"/>
              </w:rPr>
            </w:pPr>
          </w:p>
          <w:p>
            <w:pPr>
              <w:spacing w:line="251" w:lineRule="auto"/>
              <w:rPr>
                <w:rFonts w:ascii="宋体" w:hAnsi="宋体" w:eastAsia="宋体"/>
                <w:lang w:eastAsia="zh-CN"/>
              </w:rPr>
            </w:pPr>
          </w:p>
          <w:p>
            <w:pPr>
              <w:pStyle w:val="8"/>
              <w:spacing w:before="55"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pStyle w:val="8"/>
              <w:spacing w:before="246" w:line="226" w:lineRule="auto"/>
              <w:ind w:left="36" w:right="21" w:hanging="7"/>
              <w:rPr>
                <w:rFonts w:ascii="宋体" w:hAnsi="宋体" w:eastAsia="宋体"/>
                <w:sz w:val="21"/>
                <w:szCs w:val="21"/>
                <w:lang w:eastAsia="zh-CN"/>
              </w:rPr>
            </w:pPr>
            <w:r>
              <w:rPr>
                <w:rFonts w:ascii="宋体" w:hAnsi="宋体" w:eastAsia="宋体"/>
                <w:spacing w:val="5"/>
                <w:sz w:val="21"/>
                <w:szCs w:val="21"/>
                <w:lang w:eastAsia="zh-CN"/>
              </w:rPr>
              <w:t>《中华人民共和国社会保险法》第七十七条、第八十四 条、第八十六条；《劳务派遣暂行规定》第八</w:t>
            </w:r>
            <w:r>
              <w:rPr>
                <w:rFonts w:ascii="宋体" w:hAnsi="宋体" w:eastAsia="宋体"/>
                <w:spacing w:val="4"/>
                <w:sz w:val="21"/>
                <w:szCs w:val="21"/>
                <w:lang w:eastAsia="zh-CN"/>
              </w:rPr>
              <w:t>条、第十</w:t>
            </w:r>
            <w:r>
              <w:rPr>
                <w:rFonts w:ascii="宋体" w:hAnsi="宋体" w:eastAsia="宋体"/>
                <w:sz w:val="21"/>
                <w:szCs w:val="21"/>
                <w:lang w:eastAsia="zh-CN"/>
              </w:rPr>
              <w:t xml:space="preserve"> </w:t>
            </w:r>
            <w:r>
              <w:rPr>
                <w:rFonts w:ascii="宋体" w:hAnsi="宋体" w:eastAsia="宋体"/>
                <w:spacing w:val="5"/>
                <w:sz w:val="21"/>
                <w:szCs w:val="21"/>
                <w:lang w:eastAsia="zh-CN"/>
              </w:rPr>
              <w:t>八条、第十九条；《劳动保障监察条例》第十</w:t>
            </w:r>
            <w:r>
              <w:rPr>
                <w:rFonts w:ascii="宋体" w:hAnsi="宋体" w:eastAsia="宋体"/>
                <w:spacing w:val="4"/>
                <w:sz w:val="21"/>
                <w:szCs w:val="21"/>
                <w:lang w:eastAsia="zh-CN"/>
              </w:rPr>
              <w:t>一条、第</w:t>
            </w:r>
            <w:r>
              <w:rPr>
                <w:rFonts w:ascii="宋体" w:hAnsi="宋体" w:eastAsia="宋体"/>
                <w:sz w:val="21"/>
                <w:szCs w:val="21"/>
                <w:lang w:eastAsia="zh-CN"/>
              </w:rPr>
              <w:t xml:space="preserve"> </w:t>
            </w:r>
            <w:r>
              <w:rPr>
                <w:rFonts w:ascii="宋体" w:hAnsi="宋体" w:eastAsia="宋体"/>
                <w:spacing w:val="5"/>
                <w:sz w:val="21"/>
                <w:szCs w:val="21"/>
                <w:lang w:eastAsia="zh-CN"/>
              </w:rPr>
              <w:t>二十七条第一款；《社会保险费征缴暂行条例》</w:t>
            </w:r>
            <w:r>
              <w:rPr>
                <w:rFonts w:ascii="宋体" w:hAnsi="宋体" w:eastAsia="宋体"/>
                <w:spacing w:val="4"/>
                <w:sz w:val="21"/>
                <w:szCs w:val="21"/>
                <w:lang w:eastAsia="zh-CN"/>
              </w:rPr>
              <w:t>第五条</w:t>
            </w:r>
            <w:r>
              <w:rPr>
                <w:rFonts w:ascii="宋体" w:hAnsi="宋体" w:eastAsia="宋体"/>
                <w:sz w:val="21"/>
                <w:szCs w:val="21"/>
                <w:lang w:eastAsia="zh-CN"/>
              </w:rPr>
              <w:t xml:space="preserve"> </w:t>
            </w:r>
            <w:r>
              <w:rPr>
                <w:rFonts w:ascii="宋体" w:hAnsi="宋体" w:eastAsia="宋体"/>
                <w:spacing w:val="5"/>
                <w:sz w:val="21"/>
                <w:szCs w:val="21"/>
                <w:lang w:eastAsia="zh-CN"/>
              </w:rPr>
              <w:t>、第十七条、第十八条、第二十四条；《社会保险</w:t>
            </w:r>
            <w:r>
              <w:rPr>
                <w:rFonts w:ascii="宋体" w:hAnsi="宋体" w:eastAsia="宋体"/>
                <w:spacing w:val="4"/>
                <w:sz w:val="21"/>
                <w:szCs w:val="21"/>
                <w:lang w:eastAsia="zh-CN"/>
              </w:rPr>
              <w:t>费征</w:t>
            </w:r>
            <w:r>
              <w:rPr>
                <w:rFonts w:ascii="宋体" w:hAnsi="宋体" w:eastAsia="宋体"/>
                <w:sz w:val="21"/>
                <w:szCs w:val="21"/>
                <w:lang w:eastAsia="zh-CN"/>
              </w:rPr>
              <w:t xml:space="preserve"> </w:t>
            </w:r>
            <w:r>
              <w:rPr>
                <w:rFonts w:ascii="宋体" w:hAnsi="宋体" w:eastAsia="宋体"/>
                <w:spacing w:val="4"/>
                <w:sz w:val="21"/>
                <w:szCs w:val="21"/>
                <w:lang w:eastAsia="zh-CN"/>
              </w:rPr>
              <w:t>缴监督检查办法》第三条、第十四条；《实施&lt;中华人</w:t>
            </w:r>
            <w:r>
              <w:rPr>
                <w:rFonts w:ascii="宋体" w:hAnsi="宋体" w:eastAsia="宋体"/>
                <w:spacing w:val="8"/>
                <w:sz w:val="21"/>
                <w:szCs w:val="21"/>
                <w:lang w:eastAsia="zh-CN"/>
              </w:rPr>
              <w:t xml:space="preserve">  </w:t>
            </w:r>
            <w:r>
              <w:rPr>
                <w:rFonts w:ascii="宋体" w:hAnsi="宋体" w:eastAsia="宋体"/>
                <w:spacing w:val="4"/>
                <w:sz w:val="21"/>
                <w:szCs w:val="21"/>
                <w:lang w:eastAsia="zh-CN"/>
              </w:rPr>
              <w:t>民共和国社会保险法&gt;若干规定》第二十四条。</w:t>
            </w:r>
          </w:p>
        </w:tc>
        <w:tc>
          <w:tcPr>
            <w:tcW w:w="1275" w:type="dxa"/>
          </w:tcPr>
          <w:p>
            <w:pPr>
              <w:spacing w:line="270" w:lineRule="auto"/>
              <w:rPr>
                <w:rFonts w:ascii="宋体" w:hAnsi="宋体" w:eastAsia="宋体"/>
                <w:lang w:eastAsia="zh-CN"/>
              </w:rPr>
            </w:pPr>
          </w:p>
          <w:p>
            <w:pPr>
              <w:spacing w:line="271" w:lineRule="auto"/>
              <w:rPr>
                <w:rFonts w:ascii="宋体" w:hAnsi="宋体" w:eastAsia="宋体"/>
                <w:lang w:eastAsia="zh-CN"/>
              </w:rPr>
            </w:pPr>
          </w:p>
          <w:p>
            <w:pPr>
              <w:spacing w:line="271" w:lineRule="auto"/>
              <w:rPr>
                <w:rFonts w:ascii="宋体" w:hAnsi="宋体" w:eastAsia="宋体"/>
                <w:lang w:eastAsia="zh-CN"/>
              </w:rPr>
            </w:pPr>
          </w:p>
          <w:p>
            <w:pPr>
              <w:pStyle w:val="8"/>
              <w:spacing w:before="55"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spacing w:line="396" w:lineRule="auto"/>
              <w:rPr>
                <w:rFonts w:ascii="宋体" w:hAnsi="宋体" w:eastAsia="宋体"/>
                <w:lang w:eastAsia="zh-CN"/>
              </w:rPr>
            </w:pPr>
          </w:p>
          <w:p>
            <w:pPr>
              <w:pStyle w:val="8"/>
              <w:spacing w:before="55" w:line="226" w:lineRule="auto"/>
              <w:ind w:left="39" w:right="33" w:hanging="2"/>
              <w:jc w:val="both"/>
              <w:rPr>
                <w:rFonts w:ascii="宋体" w:hAnsi="宋体" w:eastAsia="宋体"/>
                <w:sz w:val="21"/>
                <w:szCs w:val="21"/>
                <w:lang w:eastAsia="zh-CN"/>
              </w:rPr>
            </w:pPr>
            <w:r>
              <w:rPr>
                <w:rFonts w:ascii="宋体" w:hAnsi="宋体" w:eastAsia="宋体"/>
                <w:spacing w:val="5"/>
                <w:sz w:val="21"/>
                <w:szCs w:val="21"/>
                <w:lang w:eastAsia="zh-CN"/>
              </w:rPr>
              <w:t>用人单位（包括有缴纳社保义务的劳务派遣单位和用工单位）是否办理社会保险登记；用人单位（包括有缴纳社保</w:t>
            </w:r>
            <w:r>
              <w:rPr>
                <w:rFonts w:ascii="宋体" w:hAnsi="宋体" w:eastAsia="宋体"/>
                <w:spacing w:val="10"/>
                <w:sz w:val="21"/>
                <w:szCs w:val="21"/>
                <w:lang w:eastAsia="zh-CN"/>
              </w:rPr>
              <w:t xml:space="preserve"> </w:t>
            </w:r>
            <w:r>
              <w:rPr>
                <w:rFonts w:ascii="宋体" w:hAnsi="宋体" w:eastAsia="宋体"/>
                <w:spacing w:val="5"/>
                <w:sz w:val="21"/>
                <w:szCs w:val="21"/>
                <w:lang w:eastAsia="zh-CN"/>
              </w:rPr>
              <w:t>义务的劳务派遣单位和用工单位）是否按时足额缴纳社会保险费；缴费单位因伪造、变造、故意毁灭有关账册、材</w:t>
            </w:r>
            <w:r>
              <w:rPr>
                <w:rFonts w:ascii="宋体" w:hAnsi="宋体" w:eastAsia="宋体"/>
                <w:spacing w:val="8"/>
                <w:sz w:val="21"/>
                <w:szCs w:val="21"/>
                <w:lang w:eastAsia="zh-CN"/>
              </w:rPr>
              <w:t xml:space="preserve"> </w:t>
            </w:r>
            <w:r>
              <w:rPr>
                <w:rFonts w:ascii="宋体" w:hAnsi="宋体" w:eastAsia="宋体"/>
                <w:spacing w:val="5"/>
                <w:sz w:val="21"/>
                <w:szCs w:val="21"/>
                <w:lang w:eastAsia="zh-CN"/>
              </w:rPr>
              <w:t>料或者不设账册，致使无法确定社会保险费缴费基数，经核定征收后是否迟延缴纳社会保险费；用人单位向社会保</w:t>
            </w:r>
            <w:r>
              <w:rPr>
                <w:rFonts w:ascii="宋体" w:hAnsi="宋体" w:eastAsia="宋体"/>
                <w:spacing w:val="8"/>
                <w:sz w:val="21"/>
                <w:szCs w:val="21"/>
                <w:lang w:eastAsia="zh-CN"/>
              </w:rPr>
              <w:t xml:space="preserve"> </w:t>
            </w:r>
            <w:r>
              <w:rPr>
                <w:rFonts w:ascii="宋体" w:hAnsi="宋体" w:eastAsia="宋体"/>
                <w:spacing w:val="5"/>
                <w:sz w:val="21"/>
                <w:szCs w:val="21"/>
                <w:lang w:eastAsia="zh-CN"/>
              </w:rPr>
              <w:t>险经办机构申报应缴纳的社会保险费数额时，是否瞒报工资总额或者职工人数；缴费单位是否按规定公布本单位社</w:t>
            </w:r>
            <w:r>
              <w:rPr>
                <w:rFonts w:ascii="宋体" w:hAnsi="宋体" w:eastAsia="宋体"/>
                <w:spacing w:val="10"/>
                <w:sz w:val="21"/>
                <w:szCs w:val="21"/>
                <w:lang w:eastAsia="zh-CN"/>
              </w:rPr>
              <w:t xml:space="preserve"> </w:t>
            </w:r>
            <w:r>
              <w:rPr>
                <w:rFonts w:ascii="宋体" w:hAnsi="宋体" w:eastAsia="宋体"/>
                <w:spacing w:val="4"/>
                <w:sz w:val="21"/>
                <w:szCs w:val="21"/>
                <w:lang w:eastAsia="zh-CN"/>
              </w:rPr>
              <w:t>会保险费缴纳情况，将缴费明细告知劳动者本人。</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4" w:hRule="atLeast"/>
        </w:trPr>
        <w:tc>
          <w:tcPr>
            <w:tcW w:w="509" w:type="dxa"/>
            <w:vMerge w:val="continue"/>
            <w:tcBorders>
              <w:top w:val="nil"/>
              <w:bottom w:val="nil"/>
            </w:tcBorders>
          </w:tcPr>
          <w:p>
            <w:pPr>
              <w:rPr>
                <w:rFonts w:ascii="宋体" w:hAnsi="宋体" w:eastAsia="宋体"/>
                <w:lang w:eastAsia="zh-CN"/>
              </w:rPr>
            </w:pPr>
          </w:p>
        </w:tc>
        <w:tc>
          <w:tcPr>
            <w:tcW w:w="474" w:type="dxa"/>
            <w:vMerge w:val="continue"/>
            <w:tcBorders>
              <w:top w:val="nil"/>
            </w:tcBorders>
          </w:tcPr>
          <w:p>
            <w:pPr>
              <w:rPr>
                <w:rFonts w:ascii="宋体" w:hAnsi="宋体" w:eastAsia="宋体"/>
                <w:lang w:eastAsia="zh-CN"/>
              </w:rPr>
            </w:pPr>
          </w:p>
        </w:tc>
        <w:tc>
          <w:tcPr>
            <w:tcW w:w="992" w:type="dxa"/>
            <w:vMerge w:val="continue"/>
            <w:tcBorders>
              <w:top w:val="nil"/>
            </w:tcBorders>
          </w:tcPr>
          <w:p>
            <w:pPr>
              <w:rPr>
                <w:rFonts w:ascii="宋体" w:hAnsi="宋体" w:eastAsia="宋体"/>
                <w:lang w:eastAsia="zh-CN"/>
              </w:rPr>
            </w:pPr>
          </w:p>
        </w:tc>
        <w:tc>
          <w:tcPr>
            <w:tcW w:w="1276" w:type="dxa"/>
          </w:tcPr>
          <w:p>
            <w:pPr>
              <w:spacing w:line="408" w:lineRule="auto"/>
              <w:rPr>
                <w:rFonts w:ascii="宋体" w:hAnsi="宋体" w:eastAsia="宋体"/>
                <w:lang w:eastAsia="zh-CN"/>
              </w:rPr>
            </w:pPr>
          </w:p>
          <w:p>
            <w:pPr>
              <w:pStyle w:val="8"/>
              <w:spacing w:before="55" w:line="224" w:lineRule="auto"/>
              <w:ind w:left="31" w:right="58" w:firstLine="4"/>
              <w:jc w:val="both"/>
              <w:rPr>
                <w:rFonts w:ascii="宋体" w:hAnsi="宋体" w:eastAsia="宋体"/>
                <w:sz w:val="21"/>
                <w:szCs w:val="21"/>
                <w:lang w:eastAsia="zh-CN"/>
              </w:rPr>
            </w:pPr>
            <w:r>
              <w:rPr>
                <w:rFonts w:ascii="宋体" w:hAnsi="宋体" w:eastAsia="宋体"/>
                <w:spacing w:val="4"/>
                <w:sz w:val="21"/>
                <w:szCs w:val="21"/>
                <w:lang w:eastAsia="zh-CN"/>
              </w:rPr>
              <w:t>对单位和个人骗取社会保险</w:t>
            </w:r>
            <w:r>
              <w:rPr>
                <w:rFonts w:ascii="宋体" w:hAnsi="宋体" w:eastAsia="宋体"/>
                <w:spacing w:val="3"/>
                <w:sz w:val="21"/>
                <w:szCs w:val="21"/>
                <w:lang w:eastAsia="zh-CN"/>
              </w:rPr>
              <w:t xml:space="preserve"> </w:t>
            </w:r>
            <w:r>
              <w:rPr>
                <w:rFonts w:ascii="宋体" w:hAnsi="宋体" w:eastAsia="宋体"/>
                <w:spacing w:val="4"/>
                <w:sz w:val="21"/>
                <w:szCs w:val="21"/>
                <w:lang w:eastAsia="zh-CN"/>
              </w:rPr>
              <w:t>待遇和社会保险基金支出的</w:t>
            </w:r>
            <w:r>
              <w:rPr>
                <w:rFonts w:ascii="宋体" w:hAnsi="宋体" w:eastAsia="宋体"/>
                <w:spacing w:val="8"/>
                <w:sz w:val="21"/>
                <w:szCs w:val="21"/>
                <w:lang w:eastAsia="zh-CN"/>
              </w:rPr>
              <w:t xml:space="preserve"> </w:t>
            </w:r>
            <w:r>
              <w:rPr>
                <w:rFonts w:ascii="宋体" w:hAnsi="宋体" w:eastAsia="宋体"/>
                <w:spacing w:val="3"/>
                <w:sz w:val="21"/>
                <w:szCs w:val="21"/>
                <w:lang w:eastAsia="zh-CN"/>
              </w:rPr>
              <w:t>监督检查</w:t>
            </w:r>
          </w:p>
        </w:tc>
        <w:tc>
          <w:tcPr>
            <w:tcW w:w="992" w:type="dxa"/>
          </w:tcPr>
          <w:p>
            <w:pPr>
              <w:spacing w:line="255" w:lineRule="auto"/>
              <w:rPr>
                <w:rFonts w:ascii="宋体" w:hAnsi="宋体" w:eastAsia="宋体"/>
                <w:lang w:eastAsia="zh-CN"/>
              </w:rPr>
            </w:pPr>
          </w:p>
          <w:p>
            <w:pPr>
              <w:spacing w:line="255" w:lineRule="auto"/>
              <w:rPr>
                <w:rFonts w:ascii="宋体" w:hAnsi="宋体" w:eastAsia="宋体"/>
                <w:lang w:eastAsia="zh-CN"/>
              </w:rPr>
            </w:pPr>
          </w:p>
          <w:p>
            <w:pPr>
              <w:pStyle w:val="8"/>
              <w:spacing w:before="56" w:line="224" w:lineRule="auto"/>
              <w:ind w:left="39" w:right="170" w:firstLine="2"/>
              <w:rPr>
                <w:rFonts w:ascii="宋体" w:hAnsi="宋体" w:eastAsia="宋体"/>
                <w:sz w:val="21"/>
                <w:szCs w:val="21"/>
              </w:rPr>
            </w:pPr>
            <w:r>
              <w:rPr>
                <w:rFonts w:ascii="宋体" w:hAnsi="宋体" w:eastAsia="宋体"/>
                <w:spacing w:val="1"/>
                <w:sz w:val="21"/>
                <w:szCs w:val="21"/>
              </w:rPr>
              <w:t>重点检查</w:t>
            </w:r>
            <w:r>
              <w:rPr>
                <w:rFonts w:ascii="宋体" w:hAnsi="宋体" w:eastAsia="宋体"/>
                <w:sz w:val="21"/>
                <w:szCs w:val="21"/>
              </w:rPr>
              <w:t xml:space="preserve"> </w:t>
            </w:r>
            <w:r>
              <w:rPr>
                <w:rFonts w:ascii="宋体" w:hAnsi="宋体" w:eastAsia="宋体"/>
                <w:spacing w:val="-3"/>
                <w:sz w:val="21"/>
                <w:szCs w:val="21"/>
              </w:rPr>
              <w:t>事项</w:t>
            </w:r>
          </w:p>
        </w:tc>
        <w:tc>
          <w:tcPr>
            <w:tcW w:w="709" w:type="dxa"/>
          </w:tcPr>
          <w:p>
            <w:pPr>
              <w:spacing w:line="302" w:lineRule="auto"/>
              <w:rPr>
                <w:rFonts w:ascii="宋体" w:hAnsi="宋体" w:eastAsia="宋体"/>
                <w:lang w:eastAsia="zh-CN"/>
              </w:rPr>
            </w:pPr>
          </w:p>
          <w:p>
            <w:pPr>
              <w:pStyle w:val="8"/>
              <w:spacing w:before="55" w:line="226"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pStyle w:val="8"/>
              <w:spacing w:before="152" w:line="226" w:lineRule="auto"/>
              <w:ind w:left="29" w:right="22"/>
              <w:rPr>
                <w:rFonts w:ascii="宋体" w:hAnsi="宋体" w:eastAsia="宋体"/>
                <w:sz w:val="21"/>
                <w:szCs w:val="21"/>
                <w:lang w:eastAsia="zh-CN"/>
              </w:rPr>
            </w:pPr>
            <w:r>
              <w:rPr>
                <w:rFonts w:ascii="宋体" w:hAnsi="宋体" w:eastAsia="宋体"/>
                <w:spacing w:val="5"/>
                <w:sz w:val="21"/>
                <w:szCs w:val="21"/>
                <w:lang w:eastAsia="zh-CN"/>
              </w:rPr>
              <w:t>《工伤保险条例》第六十条、第六十一条；《社会保险 基金行政监督办法》第三十二条、第三十三条第二</w:t>
            </w:r>
            <w:r>
              <w:rPr>
                <w:rFonts w:ascii="宋体" w:hAnsi="宋体" w:eastAsia="宋体"/>
                <w:spacing w:val="4"/>
                <w:sz w:val="21"/>
                <w:szCs w:val="21"/>
                <w:lang w:eastAsia="zh-CN"/>
              </w:rPr>
              <w:t>款；</w:t>
            </w:r>
            <w:r>
              <w:rPr>
                <w:rFonts w:ascii="宋体" w:hAnsi="宋体" w:eastAsia="宋体"/>
                <w:sz w:val="21"/>
                <w:szCs w:val="21"/>
                <w:lang w:eastAsia="zh-CN"/>
              </w:rPr>
              <w:t xml:space="preserve"> </w:t>
            </w:r>
            <w:r>
              <w:rPr>
                <w:rFonts w:ascii="宋体" w:hAnsi="宋体" w:eastAsia="宋体"/>
                <w:spacing w:val="5"/>
                <w:sz w:val="21"/>
                <w:szCs w:val="21"/>
                <w:lang w:eastAsia="zh-CN"/>
              </w:rPr>
              <w:t>《中华人民共和国社会保险法》第八十七条、第八十八 条、《劳动保障监察条例》第二十七条第二款、《失业</w:t>
            </w:r>
            <w:r>
              <w:rPr>
                <w:rFonts w:ascii="宋体" w:hAnsi="宋体" w:eastAsia="宋体"/>
                <w:spacing w:val="4"/>
                <w:sz w:val="21"/>
                <w:szCs w:val="21"/>
                <w:lang w:eastAsia="zh-CN"/>
              </w:rPr>
              <w:t xml:space="preserve"> </w:t>
            </w:r>
            <w:r>
              <w:rPr>
                <w:rFonts w:ascii="宋体" w:hAnsi="宋体" w:eastAsia="宋体"/>
                <w:spacing w:val="5"/>
                <w:sz w:val="21"/>
                <w:szCs w:val="21"/>
                <w:lang w:eastAsia="zh-CN"/>
              </w:rPr>
              <w:t xml:space="preserve">保险条例》第二十八条；《社会保险基金行政监督办法 </w:t>
            </w:r>
            <w:r>
              <w:rPr>
                <w:rFonts w:ascii="宋体" w:hAnsi="宋体" w:eastAsia="宋体"/>
                <w:spacing w:val="3"/>
                <w:sz w:val="21"/>
                <w:szCs w:val="21"/>
                <w:lang w:eastAsia="zh-CN"/>
              </w:rPr>
              <w:t>》第三十二条。</w:t>
            </w:r>
          </w:p>
        </w:tc>
        <w:tc>
          <w:tcPr>
            <w:tcW w:w="1275" w:type="dxa"/>
          </w:tcPr>
          <w:p>
            <w:pPr>
              <w:spacing w:line="307" w:lineRule="auto"/>
              <w:rPr>
                <w:rFonts w:ascii="宋体" w:hAnsi="宋体" w:eastAsia="宋体"/>
                <w:lang w:eastAsia="zh-CN"/>
              </w:rPr>
            </w:pPr>
          </w:p>
          <w:p>
            <w:pPr>
              <w:spacing w:line="308" w:lineRule="auto"/>
              <w:rPr>
                <w:rFonts w:ascii="宋体" w:hAnsi="宋体" w:eastAsia="宋体"/>
                <w:lang w:eastAsia="zh-CN"/>
              </w:rPr>
            </w:pPr>
          </w:p>
          <w:p>
            <w:pPr>
              <w:pStyle w:val="8"/>
              <w:spacing w:before="56" w:line="218" w:lineRule="auto"/>
              <w:ind w:left="45"/>
              <w:rPr>
                <w:rFonts w:ascii="宋体" w:hAnsi="宋体" w:eastAsia="宋体"/>
                <w:spacing w:val="3"/>
                <w:sz w:val="21"/>
                <w:szCs w:val="21"/>
              </w:rPr>
            </w:pPr>
            <w:r>
              <w:rPr>
                <w:rFonts w:ascii="宋体" w:hAnsi="宋体" w:eastAsia="宋体"/>
                <w:spacing w:val="3"/>
                <w:sz w:val="21"/>
                <w:szCs w:val="21"/>
              </w:rPr>
              <w:t>书面检查、现场检查</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ind w:firstLine="420" w:firstLineChars="200"/>
              <w:rPr>
                <w:rFonts w:ascii="宋体" w:hAnsi="宋体" w:eastAsia="宋体"/>
              </w:rPr>
            </w:pPr>
          </w:p>
        </w:tc>
        <w:tc>
          <w:tcPr>
            <w:tcW w:w="5103" w:type="dxa"/>
          </w:tcPr>
          <w:p>
            <w:pPr>
              <w:spacing w:line="405" w:lineRule="auto"/>
              <w:rPr>
                <w:rFonts w:ascii="宋体" w:hAnsi="宋体" w:eastAsia="宋体"/>
                <w:lang w:eastAsia="zh-CN"/>
              </w:rPr>
            </w:pPr>
          </w:p>
          <w:p>
            <w:pPr>
              <w:pStyle w:val="8"/>
              <w:spacing w:before="56" w:line="225" w:lineRule="auto"/>
              <w:ind w:left="41" w:right="33"/>
              <w:jc w:val="both"/>
              <w:rPr>
                <w:rFonts w:ascii="宋体" w:hAnsi="宋体" w:eastAsia="宋体"/>
                <w:sz w:val="21"/>
                <w:szCs w:val="21"/>
                <w:lang w:eastAsia="zh-CN"/>
              </w:rPr>
            </w:pPr>
            <w:r>
              <w:rPr>
                <w:rFonts w:ascii="宋体" w:hAnsi="宋体" w:eastAsia="宋体"/>
                <w:spacing w:val="5"/>
                <w:sz w:val="21"/>
                <w:szCs w:val="21"/>
                <w:lang w:eastAsia="zh-CN"/>
              </w:rPr>
              <w:t>从事劳动能力鉴定的组织或者个人是否存在以下情形之一：提供虚假鉴定意见、提供虚假诊断证明、收受当事人财</w:t>
            </w:r>
            <w:r>
              <w:rPr>
                <w:rFonts w:ascii="宋体" w:hAnsi="宋体" w:eastAsia="宋体"/>
                <w:spacing w:val="8"/>
                <w:sz w:val="21"/>
                <w:szCs w:val="21"/>
                <w:lang w:eastAsia="zh-CN"/>
              </w:rPr>
              <w:t xml:space="preserve"> </w:t>
            </w:r>
            <w:r>
              <w:rPr>
                <w:rFonts w:ascii="宋体" w:hAnsi="宋体" w:eastAsia="宋体"/>
                <w:spacing w:val="5"/>
                <w:sz w:val="21"/>
                <w:szCs w:val="21"/>
                <w:lang w:eastAsia="zh-CN"/>
              </w:rPr>
              <w:t>物；单位或个人是否以欺诈、伪造证明材料或者其他手段骗取社会保险待遇；社保经办机构、社保服务机构、用人</w:t>
            </w:r>
            <w:r>
              <w:rPr>
                <w:rFonts w:ascii="宋体" w:hAnsi="宋体" w:eastAsia="宋体"/>
                <w:spacing w:val="7"/>
                <w:sz w:val="21"/>
                <w:szCs w:val="21"/>
                <w:lang w:eastAsia="zh-CN"/>
              </w:rPr>
              <w:t xml:space="preserve"> </w:t>
            </w:r>
            <w:r>
              <w:rPr>
                <w:rFonts w:ascii="宋体" w:hAnsi="宋体" w:eastAsia="宋体"/>
                <w:spacing w:val="4"/>
                <w:sz w:val="21"/>
                <w:szCs w:val="21"/>
                <w:lang w:eastAsia="zh-CN"/>
              </w:rPr>
              <w:t>单位或个人是否骗取社会保险基金支出。</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5" w:hRule="atLeast"/>
        </w:trPr>
        <w:tc>
          <w:tcPr>
            <w:tcW w:w="509" w:type="dxa"/>
            <w:vMerge w:val="continue"/>
            <w:tcBorders>
              <w:top w:val="nil"/>
              <w:bottom w:val="nil"/>
            </w:tcBorders>
          </w:tcPr>
          <w:p>
            <w:pPr>
              <w:rPr>
                <w:rFonts w:ascii="宋体" w:hAnsi="宋体" w:eastAsia="宋体"/>
                <w:lang w:eastAsia="zh-CN"/>
              </w:rPr>
            </w:pPr>
          </w:p>
        </w:tc>
        <w:tc>
          <w:tcPr>
            <w:tcW w:w="474" w:type="dxa"/>
          </w:tcPr>
          <w:p>
            <w:pPr>
              <w:spacing w:line="248" w:lineRule="auto"/>
              <w:rPr>
                <w:rFonts w:ascii="宋体" w:hAnsi="宋体" w:eastAsia="宋体"/>
                <w:lang w:eastAsia="zh-CN"/>
              </w:rPr>
            </w:pPr>
          </w:p>
          <w:p>
            <w:pPr>
              <w:spacing w:line="248" w:lineRule="auto"/>
              <w:rPr>
                <w:rFonts w:ascii="宋体" w:hAnsi="宋体" w:eastAsia="宋体"/>
                <w:lang w:eastAsia="zh-CN"/>
              </w:rPr>
            </w:pPr>
          </w:p>
          <w:p>
            <w:pPr>
              <w:spacing w:line="248" w:lineRule="auto"/>
              <w:rPr>
                <w:rFonts w:ascii="宋体" w:hAnsi="宋体" w:eastAsia="宋体"/>
                <w:lang w:eastAsia="zh-CN"/>
              </w:rPr>
            </w:pPr>
          </w:p>
          <w:p>
            <w:pPr>
              <w:spacing w:line="248" w:lineRule="auto"/>
              <w:rPr>
                <w:rFonts w:ascii="宋体" w:hAnsi="宋体" w:eastAsia="宋体"/>
                <w:lang w:eastAsia="zh-CN"/>
              </w:rPr>
            </w:pPr>
          </w:p>
          <w:p>
            <w:pPr>
              <w:spacing w:line="248" w:lineRule="auto"/>
              <w:rPr>
                <w:rFonts w:ascii="宋体" w:hAnsi="宋体" w:eastAsia="宋体"/>
                <w:lang w:eastAsia="zh-CN"/>
              </w:rPr>
            </w:pPr>
          </w:p>
          <w:p>
            <w:pPr>
              <w:spacing w:line="248" w:lineRule="auto"/>
              <w:rPr>
                <w:rFonts w:ascii="宋体" w:hAnsi="宋体" w:eastAsia="宋体"/>
                <w:lang w:eastAsia="zh-CN"/>
              </w:rPr>
            </w:pPr>
          </w:p>
          <w:p>
            <w:pPr>
              <w:spacing w:line="249" w:lineRule="auto"/>
              <w:rPr>
                <w:rFonts w:ascii="宋体" w:hAnsi="宋体" w:eastAsia="宋体"/>
                <w:lang w:eastAsia="zh-CN"/>
              </w:rPr>
            </w:pPr>
          </w:p>
          <w:p>
            <w:pPr>
              <w:spacing w:line="249" w:lineRule="auto"/>
              <w:rPr>
                <w:rFonts w:ascii="宋体" w:hAnsi="宋体" w:eastAsia="宋体"/>
                <w:lang w:eastAsia="zh-CN"/>
              </w:rPr>
            </w:pPr>
          </w:p>
          <w:p>
            <w:pPr>
              <w:spacing w:line="249" w:lineRule="auto"/>
              <w:rPr>
                <w:rFonts w:ascii="宋体" w:hAnsi="宋体" w:eastAsia="宋体"/>
                <w:lang w:eastAsia="zh-CN"/>
              </w:rPr>
            </w:pPr>
          </w:p>
          <w:p>
            <w:pPr>
              <w:pStyle w:val="8"/>
              <w:spacing w:before="55" w:line="183" w:lineRule="auto"/>
              <w:ind w:left="114"/>
              <w:rPr>
                <w:rFonts w:ascii="宋体" w:hAnsi="宋体" w:eastAsia="宋体"/>
                <w:sz w:val="21"/>
                <w:szCs w:val="21"/>
              </w:rPr>
            </w:pPr>
            <w:r>
              <w:rPr>
                <w:rFonts w:ascii="宋体" w:hAnsi="宋体" w:eastAsia="宋体"/>
                <w:spacing w:val="-5"/>
                <w:sz w:val="21"/>
                <w:szCs w:val="21"/>
              </w:rPr>
              <w:t>29</w:t>
            </w:r>
          </w:p>
        </w:tc>
        <w:tc>
          <w:tcPr>
            <w:tcW w:w="992" w:type="dxa"/>
          </w:tcPr>
          <w:p>
            <w:pPr>
              <w:spacing w:line="263" w:lineRule="auto"/>
              <w:rPr>
                <w:rFonts w:ascii="宋体" w:hAnsi="宋体" w:eastAsia="宋体"/>
                <w:lang w:eastAsia="zh-CN"/>
              </w:rPr>
            </w:pPr>
          </w:p>
          <w:p>
            <w:pPr>
              <w:spacing w:line="264" w:lineRule="auto"/>
              <w:rPr>
                <w:rFonts w:ascii="宋体" w:hAnsi="宋体" w:eastAsia="宋体"/>
                <w:lang w:eastAsia="zh-CN"/>
              </w:rPr>
            </w:pPr>
          </w:p>
          <w:p>
            <w:pPr>
              <w:spacing w:line="264" w:lineRule="auto"/>
              <w:rPr>
                <w:rFonts w:ascii="宋体" w:hAnsi="宋体" w:eastAsia="宋体"/>
                <w:lang w:eastAsia="zh-CN"/>
              </w:rPr>
            </w:pPr>
          </w:p>
          <w:p>
            <w:pPr>
              <w:spacing w:line="264" w:lineRule="auto"/>
              <w:rPr>
                <w:rFonts w:ascii="宋体" w:hAnsi="宋体" w:eastAsia="宋体"/>
                <w:lang w:eastAsia="zh-CN"/>
              </w:rPr>
            </w:pPr>
          </w:p>
          <w:p>
            <w:pPr>
              <w:spacing w:line="264" w:lineRule="auto"/>
              <w:rPr>
                <w:rFonts w:ascii="宋体" w:hAnsi="宋体" w:eastAsia="宋体"/>
                <w:lang w:eastAsia="zh-CN"/>
              </w:rPr>
            </w:pPr>
          </w:p>
          <w:p>
            <w:pPr>
              <w:spacing w:line="264" w:lineRule="auto"/>
              <w:rPr>
                <w:rFonts w:ascii="宋体" w:hAnsi="宋体" w:eastAsia="宋体"/>
                <w:lang w:eastAsia="zh-CN"/>
              </w:rPr>
            </w:pPr>
          </w:p>
          <w:p>
            <w:pPr>
              <w:spacing w:line="264" w:lineRule="auto"/>
              <w:rPr>
                <w:rFonts w:ascii="宋体" w:hAnsi="宋体" w:eastAsia="宋体"/>
                <w:lang w:eastAsia="zh-CN"/>
              </w:rPr>
            </w:pPr>
          </w:p>
          <w:p>
            <w:pPr>
              <w:spacing w:line="264" w:lineRule="auto"/>
              <w:rPr>
                <w:rFonts w:ascii="宋体" w:hAnsi="宋体" w:eastAsia="宋体"/>
                <w:lang w:eastAsia="zh-CN"/>
              </w:rPr>
            </w:pPr>
          </w:p>
          <w:p>
            <w:pPr>
              <w:pStyle w:val="8"/>
              <w:spacing w:before="55" w:line="222" w:lineRule="auto"/>
              <w:ind w:left="30" w:right="36" w:firstLine="5"/>
              <w:rPr>
                <w:rFonts w:ascii="宋体" w:hAnsi="宋体" w:eastAsia="宋体"/>
                <w:sz w:val="21"/>
                <w:szCs w:val="21"/>
                <w:lang w:eastAsia="zh-CN"/>
              </w:rPr>
            </w:pPr>
            <w:r>
              <w:rPr>
                <w:rFonts w:ascii="宋体" w:hAnsi="宋体" w:eastAsia="宋体"/>
                <w:spacing w:val="4"/>
                <w:sz w:val="21"/>
                <w:szCs w:val="21"/>
                <w:lang w:eastAsia="zh-CN"/>
              </w:rPr>
              <w:t>对人力资源市场的监督</w:t>
            </w:r>
            <w:r>
              <w:rPr>
                <w:rFonts w:ascii="宋体" w:hAnsi="宋体" w:eastAsia="宋体"/>
                <w:sz w:val="21"/>
                <w:szCs w:val="21"/>
                <w:lang w:eastAsia="zh-CN"/>
              </w:rPr>
              <w:t xml:space="preserve"> </w:t>
            </w:r>
            <w:r>
              <w:rPr>
                <w:rFonts w:ascii="宋体" w:hAnsi="宋体" w:eastAsia="宋体"/>
                <w:spacing w:val="1"/>
                <w:sz w:val="21"/>
                <w:szCs w:val="21"/>
                <w:lang w:eastAsia="zh-CN"/>
              </w:rPr>
              <w:t>检查</w:t>
            </w:r>
          </w:p>
        </w:tc>
        <w:tc>
          <w:tcPr>
            <w:tcW w:w="1276" w:type="dxa"/>
          </w:tcPr>
          <w:p>
            <w:pPr>
              <w:spacing w:line="245" w:lineRule="auto"/>
              <w:rPr>
                <w:rFonts w:ascii="宋体" w:hAnsi="宋体" w:eastAsia="宋体"/>
                <w:lang w:eastAsia="zh-CN"/>
              </w:rPr>
            </w:pPr>
          </w:p>
          <w:p>
            <w:pPr>
              <w:spacing w:line="245"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pStyle w:val="8"/>
              <w:spacing w:before="56" w:line="220" w:lineRule="auto"/>
              <w:ind w:left="34"/>
              <w:rPr>
                <w:rFonts w:ascii="宋体" w:hAnsi="宋体" w:eastAsia="宋体"/>
                <w:sz w:val="21"/>
                <w:szCs w:val="21"/>
              </w:rPr>
            </w:pPr>
            <w:r>
              <w:rPr>
                <w:rFonts w:ascii="宋体" w:hAnsi="宋体" w:eastAsia="宋体"/>
                <w:spacing w:val="4"/>
                <w:sz w:val="21"/>
                <w:szCs w:val="21"/>
              </w:rPr>
              <w:t>就业与人力资源服务</w:t>
            </w:r>
          </w:p>
        </w:tc>
        <w:tc>
          <w:tcPr>
            <w:tcW w:w="992" w:type="dxa"/>
          </w:tcPr>
          <w:p>
            <w:pPr>
              <w:spacing w:line="263" w:lineRule="auto"/>
              <w:rPr>
                <w:rFonts w:ascii="宋体" w:hAnsi="宋体" w:eastAsia="宋体"/>
              </w:rPr>
            </w:pPr>
          </w:p>
          <w:p>
            <w:pPr>
              <w:spacing w:line="263" w:lineRule="auto"/>
              <w:rPr>
                <w:rFonts w:ascii="宋体" w:hAnsi="宋体" w:eastAsia="宋体"/>
              </w:rPr>
            </w:pPr>
          </w:p>
          <w:p>
            <w:pPr>
              <w:spacing w:line="264" w:lineRule="auto"/>
              <w:rPr>
                <w:rFonts w:ascii="宋体" w:hAnsi="宋体" w:eastAsia="宋体"/>
              </w:rPr>
            </w:pPr>
          </w:p>
          <w:p>
            <w:pPr>
              <w:spacing w:line="264" w:lineRule="auto"/>
              <w:rPr>
                <w:rFonts w:ascii="宋体" w:hAnsi="宋体" w:eastAsia="宋体"/>
              </w:rPr>
            </w:pPr>
          </w:p>
          <w:p>
            <w:pPr>
              <w:spacing w:line="264" w:lineRule="auto"/>
              <w:rPr>
                <w:rFonts w:ascii="宋体" w:hAnsi="宋体" w:eastAsia="宋体"/>
              </w:rPr>
            </w:pPr>
          </w:p>
          <w:p>
            <w:pPr>
              <w:spacing w:line="264" w:lineRule="auto"/>
              <w:rPr>
                <w:rFonts w:ascii="宋体" w:hAnsi="宋体" w:eastAsia="宋体"/>
              </w:rPr>
            </w:pPr>
          </w:p>
          <w:p>
            <w:pPr>
              <w:spacing w:line="264" w:lineRule="auto"/>
              <w:rPr>
                <w:rFonts w:ascii="宋体" w:hAnsi="宋体" w:eastAsia="宋体"/>
              </w:rPr>
            </w:pPr>
          </w:p>
          <w:p>
            <w:pPr>
              <w:spacing w:line="264" w:lineRule="auto"/>
              <w:rPr>
                <w:rFonts w:ascii="宋体" w:hAnsi="宋体" w:eastAsia="宋体"/>
              </w:rPr>
            </w:pPr>
          </w:p>
          <w:p>
            <w:pPr>
              <w:pStyle w:val="8"/>
              <w:spacing w:before="55" w:line="224"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spacing w:line="271" w:lineRule="auto"/>
              <w:rPr>
                <w:rFonts w:ascii="宋体" w:hAnsi="宋体" w:eastAsia="宋体"/>
                <w:lang w:eastAsia="zh-CN"/>
              </w:rPr>
            </w:pPr>
          </w:p>
          <w:p>
            <w:pPr>
              <w:spacing w:line="271" w:lineRule="auto"/>
              <w:rPr>
                <w:rFonts w:ascii="宋体" w:hAnsi="宋体" w:eastAsia="宋体"/>
                <w:lang w:eastAsia="zh-CN"/>
              </w:rPr>
            </w:pPr>
          </w:p>
          <w:p>
            <w:pPr>
              <w:spacing w:line="272" w:lineRule="auto"/>
              <w:rPr>
                <w:rFonts w:ascii="宋体" w:hAnsi="宋体" w:eastAsia="宋体"/>
                <w:lang w:eastAsia="zh-CN"/>
              </w:rPr>
            </w:pPr>
          </w:p>
          <w:p>
            <w:pPr>
              <w:spacing w:line="272" w:lineRule="auto"/>
              <w:rPr>
                <w:rFonts w:ascii="宋体" w:hAnsi="宋体" w:eastAsia="宋体"/>
                <w:lang w:eastAsia="zh-CN"/>
              </w:rPr>
            </w:pPr>
          </w:p>
          <w:p>
            <w:pPr>
              <w:spacing w:line="272" w:lineRule="auto"/>
              <w:rPr>
                <w:rFonts w:ascii="宋体" w:hAnsi="宋体" w:eastAsia="宋体"/>
                <w:lang w:eastAsia="zh-CN"/>
              </w:rPr>
            </w:pPr>
          </w:p>
          <w:p>
            <w:pPr>
              <w:spacing w:line="272" w:lineRule="auto"/>
              <w:rPr>
                <w:rFonts w:ascii="宋体" w:hAnsi="宋体" w:eastAsia="宋体"/>
                <w:lang w:eastAsia="zh-CN"/>
              </w:rPr>
            </w:pPr>
          </w:p>
          <w:p>
            <w:pPr>
              <w:spacing w:line="272" w:lineRule="auto"/>
              <w:rPr>
                <w:rFonts w:ascii="宋体" w:hAnsi="宋体" w:eastAsia="宋体"/>
                <w:lang w:eastAsia="zh-CN"/>
              </w:rPr>
            </w:pPr>
          </w:p>
          <w:p>
            <w:pPr>
              <w:pStyle w:val="8"/>
              <w:spacing w:before="55"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spacing w:line="326" w:lineRule="auto"/>
              <w:rPr>
                <w:rFonts w:ascii="宋体" w:hAnsi="宋体" w:eastAsia="宋体"/>
                <w:lang w:eastAsia="zh-CN"/>
              </w:rPr>
            </w:pPr>
          </w:p>
          <w:p>
            <w:pPr>
              <w:spacing w:line="326" w:lineRule="auto"/>
              <w:rPr>
                <w:rFonts w:ascii="宋体" w:hAnsi="宋体" w:eastAsia="宋体"/>
                <w:lang w:eastAsia="zh-CN"/>
              </w:rPr>
            </w:pPr>
          </w:p>
          <w:p>
            <w:pPr>
              <w:pStyle w:val="8"/>
              <w:spacing w:before="55" w:line="227" w:lineRule="auto"/>
              <w:ind w:left="35" w:right="22" w:hanging="6"/>
              <w:rPr>
                <w:rFonts w:ascii="宋体" w:hAnsi="宋体" w:eastAsia="宋体"/>
                <w:sz w:val="21"/>
                <w:szCs w:val="21"/>
                <w:lang w:eastAsia="zh-CN"/>
              </w:rPr>
            </w:pPr>
            <w:r>
              <w:rPr>
                <w:rFonts w:ascii="宋体" w:hAnsi="宋体" w:eastAsia="宋体"/>
                <w:spacing w:val="5"/>
                <w:sz w:val="21"/>
                <w:szCs w:val="21"/>
                <w:lang w:eastAsia="zh-CN"/>
              </w:rPr>
              <w:t>《中华人民共和国就业促进法》第六十四条、第六十五 条、第六十六条第一款、第六十六条第二款；《人</w:t>
            </w:r>
            <w:r>
              <w:rPr>
                <w:rFonts w:ascii="宋体" w:hAnsi="宋体" w:eastAsia="宋体"/>
                <w:spacing w:val="4"/>
                <w:sz w:val="21"/>
                <w:szCs w:val="21"/>
                <w:lang w:eastAsia="zh-CN"/>
              </w:rPr>
              <w:t>力资</w:t>
            </w:r>
            <w:r>
              <w:rPr>
                <w:rFonts w:ascii="宋体" w:hAnsi="宋体" w:eastAsia="宋体"/>
                <w:sz w:val="21"/>
                <w:szCs w:val="21"/>
                <w:lang w:eastAsia="zh-CN"/>
              </w:rPr>
              <w:t xml:space="preserve"> </w:t>
            </w:r>
            <w:r>
              <w:rPr>
                <w:rFonts w:ascii="宋体" w:hAnsi="宋体" w:eastAsia="宋体"/>
                <w:spacing w:val="5"/>
                <w:sz w:val="21"/>
                <w:szCs w:val="21"/>
                <w:lang w:eastAsia="zh-CN"/>
              </w:rPr>
              <w:t>源市场暂行条例》第三十三条、第三十四条、第三</w:t>
            </w:r>
            <w:r>
              <w:rPr>
                <w:rFonts w:ascii="宋体" w:hAnsi="宋体" w:eastAsia="宋体"/>
                <w:spacing w:val="4"/>
                <w:sz w:val="21"/>
                <w:szCs w:val="21"/>
                <w:lang w:eastAsia="zh-CN"/>
              </w:rPr>
              <w:t>十五</w:t>
            </w:r>
            <w:r>
              <w:rPr>
                <w:rFonts w:ascii="宋体" w:hAnsi="宋体" w:eastAsia="宋体"/>
                <w:sz w:val="21"/>
                <w:szCs w:val="21"/>
                <w:lang w:eastAsia="zh-CN"/>
              </w:rPr>
              <w:t xml:space="preserve"> </w:t>
            </w:r>
            <w:r>
              <w:rPr>
                <w:rFonts w:ascii="宋体" w:hAnsi="宋体" w:eastAsia="宋体"/>
                <w:spacing w:val="5"/>
                <w:sz w:val="21"/>
                <w:szCs w:val="21"/>
                <w:lang w:eastAsia="zh-CN"/>
              </w:rPr>
              <w:t>条、第三十六条、第四十二条第一款、第四十</w:t>
            </w:r>
            <w:r>
              <w:rPr>
                <w:rFonts w:ascii="宋体" w:hAnsi="宋体" w:eastAsia="宋体"/>
                <w:spacing w:val="4"/>
                <w:sz w:val="21"/>
                <w:szCs w:val="21"/>
                <w:lang w:eastAsia="zh-CN"/>
              </w:rPr>
              <w:t>二条第二</w:t>
            </w:r>
            <w:r>
              <w:rPr>
                <w:rFonts w:ascii="宋体" w:hAnsi="宋体" w:eastAsia="宋体"/>
                <w:sz w:val="21"/>
                <w:szCs w:val="21"/>
                <w:lang w:eastAsia="zh-CN"/>
              </w:rPr>
              <w:t xml:space="preserve"> </w:t>
            </w:r>
            <w:r>
              <w:rPr>
                <w:rFonts w:ascii="宋体" w:hAnsi="宋体" w:eastAsia="宋体"/>
                <w:spacing w:val="5"/>
                <w:sz w:val="21"/>
                <w:szCs w:val="21"/>
                <w:lang w:eastAsia="zh-CN"/>
              </w:rPr>
              <w:t>款、第四十三条、第四十四条；《网络招聘服</w:t>
            </w:r>
            <w:r>
              <w:rPr>
                <w:rFonts w:ascii="宋体" w:hAnsi="宋体" w:eastAsia="宋体"/>
                <w:spacing w:val="4"/>
                <w:sz w:val="21"/>
                <w:szCs w:val="21"/>
                <w:lang w:eastAsia="zh-CN"/>
              </w:rPr>
              <w:t>务管理规</w:t>
            </w:r>
            <w:r>
              <w:rPr>
                <w:rFonts w:ascii="宋体" w:hAnsi="宋体" w:eastAsia="宋体"/>
                <w:sz w:val="21"/>
                <w:szCs w:val="21"/>
                <w:lang w:eastAsia="zh-CN"/>
              </w:rPr>
              <w:t xml:space="preserve"> </w:t>
            </w:r>
            <w:r>
              <w:rPr>
                <w:rFonts w:ascii="宋体" w:hAnsi="宋体" w:eastAsia="宋体"/>
                <w:spacing w:val="5"/>
                <w:sz w:val="21"/>
                <w:szCs w:val="21"/>
                <w:lang w:eastAsia="zh-CN"/>
              </w:rPr>
              <w:t>定》第三十二条第一款、第三十二条第二款、第三</w:t>
            </w:r>
            <w:r>
              <w:rPr>
                <w:rFonts w:ascii="宋体" w:hAnsi="宋体" w:eastAsia="宋体"/>
                <w:spacing w:val="4"/>
                <w:sz w:val="21"/>
                <w:szCs w:val="21"/>
                <w:lang w:eastAsia="zh-CN"/>
              </w:rPr>
              <w:t>十三</w:t>
            </w:r>
            <w:r>
              <w:rPr>
                <w:rFonts w:ascii="宋体" w:hAnsi="宋体" w:eastAsia="宋体"/>
                <w:sz w:val="21"/>
                <w:szCs w:val="21"/>
                <w:lang w:eastAsia="zh-CN"/>
              </w:rPr>
              <w:t xml:space="preserve"> </w:t>
            </w:r>
            <w:r>
              <w:rPr>
                <w:rFonts w:ascii="宋体" w:hAnsi="宋体" w:eastAsia="宋体"/>
                <w:spacing w:val="5"/>
                <w:sz w:val="21"/>
                <w:szCs w:val="21"/>
                <w:lang w:eastAsia="zh-CN"/>
              </w:rPr>
              <w:t>条、第三十四条第一款、第三十四条第二款、第三</w:t>
            </w:r>
            <w:r>
              <w:rPr>
                <w:rFonts w:ascii="宋体" w:hAnsi="宋体" w:eastAsia="宋体"/>
                <w:spacing w:val="4"/>
                <w:sz w:val="21"/>
                <w:szCs w:val="21"/>
                <w:lang w:eastAsia="zh-CN"/>
              </w:rPr>
              <w:t>十五</w:t>
            </w:r>
            <w:r>
              <w:rPr>
                <w:rFonts w:ascii="宋体" w:hAnsi="宋体" w:eastAsia="宋体"/>
                <w:sz w:val="21"/>
                <w:szCs w:val="21"/>
                <w:lang w:eastAsia="zh-CN"/>
              </w:rPr>
              <w:t xml:space="preserve"> </w:t>
            </w:r>
            <w:r>
              <w:rPr>
                <w:rFonts w:ascii="宋体" w:hAnsi="宋体" w:eastAsia="宋体"/>
                <w:spacing w:val="5"/>
                <w:sz w:val="21"/>
                <w:szCs w:val="21"/>
                <w:lang w:eastAsia="zh-CN"/>
              </w:rPr>
              <w:t>条第一款、第三十五条第二款、第三十六条、第三</w:t>
            </w:r>
            <w:r>
              <w:rPr>
                <w:rFonts w:ascii="宋体" w:hAnsi="宋体" w:eastAsia="宋体"/>
                <w:spacing w:val="4"/>
                <w:sz w:val="21"/>
                <w:szCs w:val="21"/>
                <w:lang w:eastAsia="zh-CN"/>
              </w:rPr>
              <w:t>十七</w:t>
            </w:r>
            <w:r>
              <w:rPr>
                <w:rFonts w:ascii="宋体" w:hAnsi="宋体" w:eastAsia="宋体"/>
                <w:sz w:val="21"/>
                <w:szCs w:val="21"/>
                <w:lang w:eastAsia="zh-CN"/>
              </w:rPr>
              <w:t xml:space="preserve"> </w:t>
            </w:r>
            <w:r>
              <w:rPr>
                <w:rFonts w:ascii="宋体" w:hAnsi="宋体" w:eastAsia="宋体"/>
                <w:spacing w:val="5"/>
                <w:sz w:val="21"/>
                <w:szCs w:val="21"/>
                <w:lang w:eastAsia="zh-CN"/>
              </w:rPr>
              <w:t>条；《就业服务与就业管理规定》第六十八条、第</w:t>
            </w:r>
            <w:r>
              <w:rPr>
                <w:rFonts w:ascii="宋体" w:hAnsi="宋体" w:eastAsia="宋体"/>
                <w:spacing w:val="4"/>
                <w:sz w:val="21"/>
                <w:szCs w:val="21"/>
                <w:lang w:eastAsia="zh-CN"/>
              </w:rPr>
              <w:t>七十</w:t>
            </w:r>
            <w:r>
              <w:rPr>
                <w:rFonts w:ascii="宋体" w:hAnsi="宋体" w:eastAsia="宋体"/>
                <w:sz w:val="21"/>
                <w:szCs w:val="21"/>
                <w:lang w:eastAsia="zh-CN"/>
              </w:rPr>
              <w:t xml:space="preserve"> </w:t>
            </w:r>
            <w:r>
              <w:rPr>
                <w:rFonts w:ascii="宋体" w:hAnsi="宋体" w:eastAsia="宋体"/>
                <w:spacing w:val="5"/>
                <w:sz w:val="21"/>
                <w:szCs w:val="21"/>
                <w:lang w:eastAsia="zh-CN"/>
              </w:rPr>
              <w:t>条、第七十一条、七十二条、七十三条、第七十四</w:t>
            </w:r>
            <w:r>
              <w:rPr>
                <w:rFonts w:ascii="宋体" w:hAnsi="宋体" w:eastAsia="宋体"/>
                <w:spacing w:val="4"/>
                <w:sz w:val="21"/>
                <w:szCs w:val="21"/>
                <w:lang w:eastAsia="zh-CN"/>
              </w:rPr>
              <w:t>条、</w:t>
            </w:r>
            <w:r>
              <w:rPr>
                <w:rFonts w:ascii="宋体" w:hAnsi="宋体" w:eastAsia="宋体"/>
                <w:sz w:val="21"/>
                <w:szCs w:val="21"/>
                <w:lang w:eastAsia="zh-CN"/>
              </w:rPr>
              <w:t xml:space="preserve"> </w:t>
            </w:r>
            <w:r>
              <w:rPr>
                <w:rFonts w:ascii="宋体" w:hAnsi="宋体" w:eastAsia="宋体"/>
                <w:spacing w:val="5"/>
                <w:sz w:val="21"/>
                <w:szCs w:val="21"/>
                <w:lang w:eastAsia="zh-CN"/>
              </w:rPr>
              <w:t>第七十五条；《中华人民共和国网络安全法》第六</w:t>
            </w:r>
            <w:r>
              <w:rPr>
                <w:rFonts w:ascii="宋体" w:hAnsi="宋体" w:eastAsia="宋体"/>
                <w:spacing w:val="4"/>
                <w:sz w:val="21"/>
                <w:szCs w:val="21"/>
                <w:lang w:eastAsia="zh-CN"/>
              </w:rPr>
              <w:t>十四</w:t>
            </w:r>
            <w:r>
              <w:rPr>
                <w:rFonts w:ascii="宋体" w:hAnsi="宋体" w:eastAsia="宋体"/>
                <w:sz w:val="21"/>
                <w:szCs w:val="21"/>
                <w:lang w:eastAsia="zh-CN"/>
              </w:rPr>
              <w:t xml:space="preserve"> </w:t>
            </w:r>
            <w:r>
              <w:rPr>
                <w:rFonts w:ascii="宋体" w:hAnsi="宋体" w:eastAsia="宋体"/>
                <w:spacing w:val="5"/>
                <w:sz w:val="21"/>
                <w:szCs w:val="21"/>
                <w:lang w:eastAsia="zh-CN"/>
              </w:rPr>
              <w:t>条第一款；《中华人民共和国个人信息保护法》第</w:t>
            </w:r>
            <w:r>
              <w:rPr>
                <w:rFonts w:ascii="宋体" w:hAnsi="宋体" w:eastAsia="宋体"/>
                <w:spacing w:val="4"/>
                <w:sz w:val="21"/>
                <w:szCs w:val="21"/>
                <w:lang w:eastAsia="zh-CN"/>
              </w:rPr>
              <w:t>六十</w:t>
            </w:r>
            <w:r>
              <w:rPr>
                <w:rFonts w:ascii="宋体" w:hAnsi="宋体" w:eastAsia="宋体"/>
                <w:sz w:val="21"/>
                <w:szCs w:val="21"/>
                <w:lang w:eastAsia="zh-CN"/>
              </w:rPr>
              <w:t xml:space="preserve"> </w:t>
            </w:r>
            <w:r>
              <w:rPr>
                <w:rFonts w:ascii="宋体" w:hAnsi="宋体" w:eastAsia="宋体"/>
                <w:spacing w:val="5"/>
                <w:sz w:val="21"/>
                <w:szCs w:val="21"/>
                <w:lang w:eastAsia="zh-CN"/>
              </w:rPr>
              <w:t>六条；《中华人民共和国电子商务法》第八十条</w:t>
            </w:r>
            <w:r>
              <w:rPr>
                <w:rFonts w:ascii="宋体" w:hAnsi="宋体" w:eastAsia="宋体"/>
                <w:spacing w:val="4"/>
                <w:sz w:val="21"/>
                <w:szCs w:val="21"/>
                <w:lang w:eastAsia="zh-CN"/>
              </w:rPr>
              <w:t>；《中</w:t>
            </w:r>
            <w:r>
              <w:rPr>
                <w:rFonts w:ascii="宋体" w:hAnsi="宋体" w:eastAsia="宋体"/>
                <w:sz w:val="21"/>
                <w:szCs w:val="21"/>
                <w:lang w:eastAsia="zh-CN"/>
              </w:rPr>
              <w:t xml:space="preserve"> </w:t>
            </w:r>
            <w:r>
              <w:rPr>
                <w:rFonts w:ascii="宋体" w:hAnsi="宋体" w:eastAsia="宋体"/>
                <w:spacing w:val="5"/>
                <w:sz w:val="21"/>
                <w:szCs w:val="21"/>
                <w:lang w:eastAsia="zh-CN"/>
              </w:rPr>
              <w:t>华人民共和国船员条例》第五十八条、第五十九</w:t>
            </w:r>
            <w:r>
              <w:rPr>
                <w:rFonts w:ascii="宋体" w:hAnsi="宋体" w:eastAsia="宋体"/>
                <w:spacing w:val="4"/>
                <w:sz w:val="21"/>
                <w:szCs w:val="21"/>
                <w:lang w:eastAsia="zh-CN"/>
              </w:rPr>
              <w:t>条、第</w:t>
            </w:r>
            <w:r>
              <w:rPr>
                <w:rFonts w:ascii="宋体" w:hAnsi="宋体" w:eastAsia="宋体"/>
                <w:sz w:val="21"/>
                <w:szCs w:val="21"/>
                <w:lang w:eastAsia="zh-CN"/>
              </w:rPr>
              <w:t xml:space="preserve"> </w:t>
            </w:r>
            <w:r>
              <w:rPr>
                <w:rFonts w:ascii="宋体" w:hAnsi="宋体" w:eastAsia="宋体"/>
                <w:spacing w:val="4"/>
                <w:sz w:val="21"/>
                <w:szCs w:val="21"/>
                <w:lang w:eastAsia="zh-CN"/>
              </w:rPr>
              <w:t>六十条；《劳动保障监察条例》第二十八条第一款；《</w:t>
            </w:r>
            <w:r>
              <w:rPr>
                <w:rFonts w:ascii="宋体" w:hAnsi="宋体" w:eastAsia="宋体"/>
                <w:spacing w:val="8"/>
                <w:sz w:val="21"/>
                <w:szCs w:val="21"/>
                <w:lang w:eastAsia="zh-CN"/>
              </w:rPr>
              <w:t xml:space="preserve"> </w:t>
            </w:r>
            <w:r>
              <w:rPr>
                <w:rFonts w:ascii="宋体" w:hAnsi="宋体" w:eastAsia="宋体"/>
                <w:spacing w:val="4"/>
                <w:sz w:val="21"/>
                <w:szCs w:val="21"/>
                <w:lang w:eastAsia="zh-CN"/>
              </w:rPr>
              <w:t>中华人民共和国职业教育法》第六十六条第三款。</w:t>
            </w:r>
          </w:p>
        </w:tc>
        <w:tc>
          <w:tcPr>
            <w:tcW w:w="1275" w:type="dxa"/>
          </w:tcPr>
          <w:p>
            <w:pPr>
              <w:spacing w:line="245" w:lineRule="auto"/>
              <w:rPr>
                <w:rFonts w:ascii="宋体" w:hAnsi="宋体" w:eastAsia="宋体"/>
                <w:lang w:eastAsia="zh-CN"/>
              </w:rPr>
            </w:pPr>
          </w:p>
          <w:p>
            <w:pPr>
              <w:spacing w:line="245"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pStyle w:val="8"/>
              <w:spacing w:before="55"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pStyle w:val="8"/>
              <w:spacing w:before="186" w:line="226" w:lineRule="auto"/>
              <w:ind w:left="37" w:right="33" w:firstLine="4"/>
              <w:rPr>
                <w:rFonts w:ascii="宋体" w:hAnsi="宋体" w:eastAsia="宋体"/>
                <w:sz w:val="21"/>
                <w:szCs w:val="21"/>
                <w:lang w:eastAsia="zh-CN"/>
              </w:rPr>
            </w:pPr>
            <w:r>
              <w:rPr>
                <w:rFonts w:ascii="宋体" w:hAnsi="宋体" w:eastAsia="宋体"/>
                <w:spacing w:val="5"/>
                <w:sz w:val="21"/>
                <w:szCs w:val="21"/>
                <w:lang w:eastAsia="zh-CN"/>
              </w:rPr>
              <w:t>单位或个人是否未经许可擅自从事职业中介活动。经营性人力资源服务机构设立分支机构、办理变更或注销登记是</w:t>
            </w:r>
            <w:r>
              <w:rPr>
                <w:rFonts w:ascii="宋体" w:hAnsi="宋体" w:eastAsia="宋体"/>
                <w:spacing w:val="7"/>
                <w:sz w:val="21"/>
                <w:szCs w:val="21"/>
                <w:lang w:eastAsia="zh-CN"/>
              </w:rPr>
              <w:t xml:space="preserve"> </w:t>
            </w:r>
            <w:r>
              <w:rPr>
                <w:rFonts w:ascii="宋体" w:hAnsi="宋体" w:eastAsia="宋体"/>
                <w:spacing w:val="5"/>
                <w:sz w:val="21"/>
                <w:szCs w:val="21"/>
                <w:lang w:eastAsia="zh-CN"/>
              </w:rPr>
              <w:t>否按规定提交书面报告；开展人力资源服务外包等人力资源服务业务是否履行备案义务；是否发布不真实、不合法</w:t>
            </w:r>
            <w:r>
              <w:rPr>
                <w:rFonts w:ascii="宋体" w:hAnsi="宋体" w:eastAsia="宋体"/>
                <w:spacing w:val="12"/>
                <w:sz w:val="21"/>
                <w:szCs w:val="21"/>
                <w:lang w:eastAsia="zh-CN"/>
              </w:rPr>
              <w:t xml:space="preserve"> </w:t>
            </w:r>
            <w:r>
              <w:rPr>
                <w:rFonts w:ascii="宋体" w:hAnsi="宋体" w:eastAsia="宋体"/>
                <w:spacing w:val="5"/>
                <w:sz w:val="21"/>
                <w:szCs w:val="21"/>
                <w:lang w:eastAsia="zh-CN"/>
              </w:rPr>
              <w:t>的招聘就业信息；是否建立健全内部制度、保存服务台账、按规定提交经营情况年度报告；是否明示营业执照、服</w:t>
            </w:r>
            <w:r>
              <w:rPr>
                <w:rFonts w:ascii="宋体" w:hAnsi="宋体" w:eastAsia="宋体"/>
                <w:spacing w:val="11"/>
                <w:sz w:val="21"/>
                <w:szCs w:val="21"/>
                <w:lang w:eastAsia="zh-CN"/>
              </w:rPr>
              <w:t xml:space="preserve"> </w:t>
            </w:r>
            <w:r>
              <w:rPr>
                <w:rFonts w:ascii="宋体" w:hAnsi="宋体" w:eastAsia="宋体"/>
                <w:spacing w:val="5"/>
                <w:sz w:val="21"/>
                <w:szCs w:val="21"/>
                <w:lang w:eastAsia="zh-CN"/>
              </w:rPr>
              <w:t>务项目、收费标准、人力资源服务许可证、监督机关及监督电话等事项。从事网络招聘服务的人力资源服务机构是</w:t>
            </w:r>
            <w:r>
              <w:rPr>
                <w:rFonts w:ascii="宋体" w:hAnsi="宋体" w:eastAsia="宋体"/>
                <w:spacing w:val="10"/>
                <w:sz w:val="21"/>
                <w:szCs w:val="21"/>
                <w:lang w:eastAsia="zh-CN"/>
              </w:rPr>
              <w:t xml:space="preserve"> </w:t>
            </w:r>
            <w:r>
              <w:rPr>
                <w:rFonts w:ascii="宋体" w:hAnsi="宋体" w:eastAsia="宋体"/>
                <w:spacing w:val="5"/>
                <w:sz w:val="21"/>
                <w:szCs w:val="21"/>
                <w:lang w:eastAsia="zh-CN"/>
              </w:rPr>
              <w:t>否违法设置限制人力资源流动的条件；是否按规定履行核验、登记以及招聘信息、服务信息保存义务；是否依法进</w:t>
            </w:r>
            <w:r>
              <w:rPr>
                <w:rFonts w:ascii="宋体" w:hAnsi="宋体" w:eastAsia="宋体"/>
                <w:spacing w:val="12"/>
                <w:sz w:val="21"/>
                <w:szCs w:val="21"/>
                <w:lang w:eastAsia="zh-CN"/>
              </w:rPr>
              <w:t xml:space="preserve"> </w:t>
            </w:r>
            <w:r>
              <w:rPr>
                <w:rFonts w:ascii="宋体" w:hAnsi="宋体" w:eastAsia="宋体"/>
                <w:spacing w:val="5"/>
                <w:sz w:val="21"/>
                <w:szCs w:val="21"/>
                <w:lang w:eastAsia="zh-CN"/>
              </w:rPr>
              <w:t>行信息收集、使用、存储、发布；是否依法履行信息审查义务。职业中介机构是否为无合法证照的用人单位提供职</w:t>
            </w:r>
            <w:r>
              <w:rPr>
                <w:rFonts w:ascii="宋体" w:hAnsi="宋体" w:eastAsia="宋体"/>
                <w:spacing w:val="12"/>
                <w:sz w:val="21"/>
                <w:szCs w:val="21"/>
                <w:lang w:eastAsia="zh-CN"/>
              </w:rPr>
              <w:t xml:space="preserve"> </w:t>
            </w:r>
            <w:r>
              <w:rPr>
                <w:rFonts w:ascii="宋体" w:hAnsi="宋体" w:eastAsia="宋体"/>
                <w:spacing w:val="5"/>
                <w:sz w:val="21"/>
                <w:szCs w:val="21"/>
                <w:lang w:eastAsia="zh-CN"/>
              </w:rPr>
              <w:t>业中介服务；是否伪造、涂改、转让职业中介许可证；是否扣押劳动者居民身份证等证件；是否向劳动者收取押</w:t>
            </w:r>
          </w:p>
          <w:p>
            <w:pPr>
              <w:pStyle w:val="8"/>
              <w:spacing w:before="8" w:line="227" w:lineRule="auto"/>
              <w:ind w:left="31" w:right="33" w:firstLine="6"/>
              <w:rPr>
                <w:rFonts w:ascii="宋体" w:hAnsi="宋体" w:eastAsia="宋体"/>
                <w:sz w:val="21"/>
                <w:szCs w:val="21"/>
                <w:lang w:eastAsia="zh-CN"/>
              </w:rPr>
            </w:pPr>
            <w:r>
              <w:rPr>
                <w:rFonts w:ascii="宋体" w:hAnsi="宋体" w:eastAsia="宋体"/>
                <w:spacing w:val="5"/>
                <w:sz w:val="21"/>
                <w:szCs w:val="21"/>
                <w:lang w:eastAsia="zh-CN"/>
              </w:rPr>
              <w:t>金；是否建立服务台账，或虽建立服务台账但未记录服务对象、服务过程、服务结果和收费情况；职业中介机构在</w:t>
            </w:r>
            <w:r>
              <w:rPr>
                <w:rFonts w:ascii="宋体" w:hAnsi="宋体" w:eastAsia="宋体"/>
                <w:spacing w:val="8"/>
                <w:sz w:val="21"/>
                <w:szCs w:val="21"/>
                <w:lang w:eastAsia="zh-CN"/>
              </w:rPr>
              <w:t xml:space="preserve"> </w:t>
            </w:r>
            <w:r>
              <w:rPr>
                <w:rFonts w:ascii="宋体" w:hAnsi="宋体" w:eastAsia="宋体"/>
                <w:spacing w:val="5"/>
                <w:sz w:val="21"/>
                <w:szCs w:val="21"/>
                <w:lang w:eastAsia="zh-CN"/>
              </w:rPr>
              <w:t>职业中介服务不成功后是否向劳动者退还所收取的中介服务费；否有下列行为之一：发布的就业信息中包含歧视性</w:t>
            </w:r>
            <w:r>
              <w:rPr>
                <w:rFonts w:ascii="宋体" w:hAnsi="宋体" w:eastAsia="宋体"/>
                <w:spacing w:val="17"/>
                <w:sz w:val="21"/>
                <w:szCs w:val="21"/>
                <w:lang w:eastAsia="zh-CN"/>
              </w:rPr>
              <w:t xml:space="preserve"> </w:t>
            </w:r>
            <w:r>
              <w:rPr>
                <w:rFonts w:ascii="宋体" w:hAnsi="宋体" w:eastAsia="宋体"/>
                <w:spacing w:val="5"/>
                <w:sz w:val="21"/>
                <w:szCs w:val="21"/>
                <w:lang w:eastAsia="zh-CN"/>
              </w:rPr>
              <w:t>内容；为无合法身份证件的劳动者提供职业中介服务</w:t>
            </w:r>
            <w:r>
              <w:rPr>
                <w:rFonts w:ascii="宋体" w:hAnsi="宋体" w:eastAsia="宋体"/>
                <w:spacing w:val="4"/>
                <w:sz w:val="21"/>
                <w:szCs w:val="21"/>
                <w:lang w:eastAsia="zh-CN"/>
              </w:rPr>
              <w:t>；介绍劳动者从事法律法规禁止从事的职业；</w:t>
            </w:r>
            <w:r>
              <w:rPr>
                <w:rFonts w:ascii="宋体" w:hAnsi="宋体" w:eastAsia="宋体"/>
                <w:spacing w:val="-43"/>
                <w:sz w:val="21"/>
                <w:szCs w:val="21"/>
                <w:lang w:eastAsia="zh-CN"/>
              </w:rPr>
              <w:t xml:space="preserve"> </w:t>
            </w:r>
            <w:r>
              <w:rPr>
                <w:rFonts w:ascii="宋体" w:hAnsi="宋体" w:eastAsia="宋体"/>
                <w:spacing w:val="4"/>
                <w:sz w:val="21"/>
                <w:szCs w:val="21"/>
                <w:lang w:eastAsia="zh-CN"/>
              </w:rPr>
              <w:t>以暴力胁迫欺诈</w:t>
            </w:r>
            <w:r>
              <w:rPr>
                <w:rFonts w:ascii="宋体" w:hAnsi="宋体" w:eastAsia="宋体"/>
                <w:sz w:val="21"/>
                <w:szCs w:val="21"/>
                <w:lang w:eastAsia="zh-CN"/>
              </w:rPr>
              <w:t xml:space="preserve"> </w:t>
            </w:r>
            <w:r>
              <w:rPr>
                <w:rFonts w:ascii="宋体" w:hAnsi="宋体" w:eastAsia="宋体"/>
                <w:spacing w:val="5"/>
                <w:sz w:val="21"/>
                <w:szCs w:val="21"/>
                <w:lang w:eastAsia="zh-CN"/>
              </w:rPr>
              <w:t>等方式进行职业中介活动；超出核准的业务范围经营等违反法律法规规定的行为。从事船员劳务派遣业务的船员服</w:t>
            </w:r>
            <w:r>
              <w:rPr>
                <w:rFonts w:ascii="宋体" w:hAnsi="宋体" w:eastAsia="宋体"/>
                <w:spacing w:val="17"/>
                <w:sz w:val="21"/>
                <w:szCs w:val="21"/>
                <w:lang w:eastAsia="zh-CN"/>
              </w:rPr>
              <w:t xml:space="preserve"> </w:t>
            </w:r>
            <w:r>
              <w:rPr>
                <w:rFonts w:ascii="宋体" w:hAnsi="宋体" w:eastAsia="宋体"/>
                <w:spacing w:val="5"/>
                <w:sz w:val="21"/>
                <w:szCs w:val="21"/>
                <w:lang w:eastAsia="zh-CN"/>
              </w:rPr>
              <w:t>务机构是否将船员劳务派遣业务的信息报劳动保障行政部门备案；船员服务机构在提供船员服务时，是否提供虚假</w:t>
            </w:r>
            <w:r>
              <w:rPr>
                <w:rFonts w:ascii="宋体" w:hAnsi="宋体" w:eastAsia="宋体"/>
                <w:spacing w:val="18"/>
                <w:sz w:val="21"/>
                <w:szCs w:val="21"/>
                <w:lang w:eastAsia="zh-CN"/>
              </w:rPr>
              <w:t xml:space="preserve"> </w:t>
            </w:r>
            <w:r>
              <w:rPr>
                <w:rFonts w:ascii="宋体" w:hAnsi="宋体" w:eastAsia="宋体"/>
                <w:spacing w:val="5"/>
                <w:sz w:val="21"/>
                <w:szCs w:val="21"/>
                <w:lang w:eastAsia="zh-CN"/>
              </w:rPr>
              <w:t>信息，欺诈船员；是否依法与相关劳动者或者船员用人单位订立合同。人力资源服务机构是否采取欺诈、暴力、胁</w:t>
            </w:r>
            <w:r>
              <w:rPr>
                <w:rFonts w:ascii="宋体" w:hAnsi="宋体" w:eastAsia="宋体"/>
                <w:spacing w:val="16"/>
                <w:sz w:val="21"/>
                <w:szCs w:val="21"/>
                <w:lang w:eastAsia="zh-CN"/>
              </w:rPr>
              <w:t xml:space="preserve"> </w:t>
            </w:r>
            <w:r>
              <w:rPr>
                <w:rFonts w:ascii="宋体" w:hAnsi="宋体" w:eastAsia="宋体"/>
                <w:spacing w:val="5"/>
                <w:sz w:val="21"/>
                <w:szCs w:val="21"/>
                <w:lang w:eastAsia="zh-CN"/>
              </w:rPr>
              <w:t>迫或者其他不正当手段，</w:t>
            </w:r>
            <w:r>
              <w:rPr>
                <w:rFonts w:ascii="宋体" w:hAnsi="宋体" w:eastAsia="宋体"/>
                <w:spacing w:val="-47"/>
                <w:sz w:val="21"/>
                <w:szCs w:val="21"/>
                <w:lang w:eastAsia="zh-CN"/>
              </w:rPr>
              <w:t xml:space="preserve"> </w:t>
            </w:r>
            <w:r>
              <w:rPr>
                <w:rFonts w:ascii="宋体" w:hAnsi="宋体" w:eastAsia="宋体"/>
                <w:spacing w:val="5"/>
                <w:sz w:val="21"/>
                <w:szCs w:val="21"/>
                <w:lang w:eastAsia="zh-CN"/>
              </w:rPr>
              <w:t>以招聘为名牟取不正当利益，介绍单位</w:t>
            </w:r>
            <w:r>
              <w:rPr>
                <w:rFonts w:ascii="宋体" w:hAnsi="宋体" w:eastAsia="宋体"/>
                <w:spacing w:val="4"/>
                <w:sz w:val="21"/>
                <w:szCs w:val="21"/>
                <w:lang w:eastAsia="zh-CN"/>
              </w:rPr>
              <w:t>或者个人从事违法活动；人力资源服务机构、劳务</w:t>
            </w:r>
            <w:r>
              <w:rPr>
                <w:rFonts w:ascii="宋体" w:hAnsi="宋体" w:eastAsia="宋体"/>
                <w:sz w:val="21"/>
                <w:szCs w:val="21"/>
                <w:lang w:eastAsia="zh-CN"/>
              </w:rPr>
              <w:t xml:space="preserve"> </w:t>
            </w:r>
            <w:r>
              <w:rPr>
                <w:rFonts w:ascii="宋体" w:hAnsi="宋体" w:eastAsia="宋体"/>
                <w:spacing w:val="5"/>
                <w:sz w:val="21"/>
                <w:szCs w:val="21"/>
                <w:lang w:eastAsia="zh-CN"/>
              </w:rPr>
              <w:t>派遣单位或者非法从事人力资源服务、劳务派遣业务的单位或个人是否违反职业教育法规定，组织、安排、管理学</w:t>
            </w:r>
            <w:r>
              <w:rPr>
                <w:rFonts w:ascii="宋体" w:hAnsi="宋体" w:eastAsia="宋体"/>
                <w:spacing w:val="17"/>
                <w:sz w:val="21"/>
                <w:szCs w:val="21"/>
                <w:lang w:eastAsia="zh-CN"/>
              </w:rPr>
              <w:t xml:space="preserve"> </w:t>
            </w:r>
            <w:r>
              <w:rPr>
                <w:rFonts w:ascii="宋体" w:hAnsi="宋体" w:eastAsia="宋体"/>
                <w:spacing w:val="5"/>
                <w:sz w:val="21"/>
                <w:szCs w:val="21"/>
                <w:lang w:eastAsia="zh-CN"/>
              </w:rPr>
              <w:t>生实习实训；用人单位是否存在发布招聘信息不真实、不合法的情形；人才中介服务机构是否存在不依法接受检查</w:t>
            </w:r>
            <w:r>
              <w:rPr>
                <w:rFonts w:ascii="宋体" w:hAnsi="宋体" w:eastAsia="宋体"/>
                <w:spacing w:val="16"/>
                <w:sz w:val="21"/>
                <w:szCs w:val="21"/>
                <w:lang w:eastAsia="zh-CN"/>
              </w:rPr>
              <w:t xml:space="preserve"> </w:t>
            </w:r>
            <w:r>
              <w:rPr>
                <w:rFonts w:ascii="宋体" w:hAnsi="宋体" w:eastAsia="宋体"/>
                <w:spacing w:val="5"/>
                <w:sz w:val="21"/>
                <w:szCs w:val="21"/>
                <w:lang w:eastAsia="zh-CN"/>
              </w:rPr>
              <w:t>或者提供虚假材料、不按规定办理许可证变更等手续的行为；单位或个人是否存在未经依法授权从事人事代理业务</w:t>
            </w:r>
            <w:r>
              <w:rPr>
                <w:rFonts w:ascii="宋体" w:hAnsi="宋体" w:eastAsia="宋体"/>
                <w:spacing w:val="17"/>
                <w:sz w:val="21"/>
                <w:szCs w:val="21"/>
                <w:lang w:eastAsia="zh-CN"/>
              </w:rPr>
              <w:t xml:space="preserve"> </w:t>
            </w:r>
            <w:r>
              <w:rPr>
                <w:rFonts w:ascii="宋体" w:hAnsi="宋体" w:eastAsia="宋体"/>
                <w:spacing w:val="5"/>
                <w:sz w:val="21"/>
                <w:szCs w:val="21"/>
                <w:lang w:eastAsia="zh-CN"/>
              </w:rPr>
              <w:t>的行为；否存在超出许可业务范围接受代理业务的行为。用人单位是否存在以民族、性别、宗教信仰为由拒绝聘用</w:t>
            </w:r>
            <w:r>
              <w:rPr>
                <w:rFonts w:ascii="宋体" w:hAnsi="宋体" w:eastAsia="宋体"/>
                <w:spacing w:val="16"/>
                <w:sz w:val="21"/>
                <w:szCs w:val="21"/>
                <w:lang w:eastAsia="zh-CN"/>
              </w:rPr>
              <w:t xml:space="preserve"> </w:t>
            </w:r>
            <w:r>
              <w:rPr>
                <w:rFonts w:ascii="宋体" w:hAnsi="宋体" w:eastAsia="宋体"/>
                <w:spacing w:val="5"/>
                <w:sz w:val="21"/>
                <w:szCs w:val="21"/>
                <w:lang w:eastAsia="zh-CN"/>
              </w:rPr>
              <w:t>或者提高聘用标准、招聘不得招聘人员、</w:t>
            </w:r>
            <w:r>
              <w:rPr>
                <w:rFonts w:ascii="宋体" w:hAnsi="宋体" w:eastAsia="宋体"/>
                <w:spacing w:val="-49"/>
                <w:sz w:val="21"/>
                <w:szCs w:val="21"/>
                <w:lang w:eastAsia="zh-CN"/>
              </w:rPr>
              <w:t xml:space="preserve"> </w:t>
            </w:r>
            <w:r>
              <w:rPr>
                <w:rFonts w:ascii="宋体" w:hAnsi="宋体" w:eastAsia="宋体"/>
                <w:spacing w:val="5"/>
                <w:sz w:val="21"/>
                <w:szCs w:val="21"/>
                <w:lang w:eastAsia="zh-CN"/>
              </w:rPr>
              <w:t>向应聘者收取费用或者采取欺诈</w:t>
            </w:r>
            <w:r>
              <w:rPr>
                <w:rFonts w:ascii="宋体" w:hAnsi="宋体" w:eastAsia="宋体"/>
                <w:spacing w:val="4"/>
                <w:sz w:val="21"/>
                <w:szCs w:val="21"/>
                <w:lang w:eastAsia="zh-CN"/>
              </w:rPr>
              <w:t>等手段谋取非法利益的行为；在国家法律</w:t>
            </w:r>
            <w:r>
              <w:rPr>
                <w:rFonts w:ascii="宋体" w:hAnsi="宋体" w:eastAsia="宋体"/>
                <w:sz w:val="21"/>
                <w:szCs w:val="21"/>
                <w:lang w:eastAsia="zh-CN"/>
              </w:rPr>
              <w:t xml:space="preserve"> </w:t>
            </w:r>
            <w:r>
              <w:rPr>
                <w:rFonts w:ascii="宋体" w:hAnsi="宋体" w:eastAsia="宋体"/>
                <w:spacing w:val="5"/>
                <w:sz w:val="21"/>
                <w:szCs w:val="21"/>
                <w:lang w:eastAsia="zh-CN"/>
              </w:rPr>
              <w:t>、行政法规和国务院卫生行政部门规定禁止乙肝病原携带者从事的工作岗位以外招用人员时，是否将乙肝病毒血清</w:t>
            </w:r>
            <w:r>
              <w:rPr>
                <w:rFonts w:ascii="宋体" w:hAnsi="宋体" w:eastAsia="宋体"/>
                <w:spacing w:val="16"/>
                <w:sz w:val="21"/>
                <w:szCs w:val="21"/>
                <w:lang w:eastAsia="zh-CN"/>
              </w:rPr>
              <w:t xml:space="preserve"> </w:t>
            </w:r>
            <w:r>
              <w:rPr>
                <w:rFonts w:ascii="宋体" w:hAnsi="宋体" w:eastAsia="宋体"/>
                <w:spacing w:val="5"/>
                <w:sz w:val="21"/>
                <w:szCs w:val="21"/>
                <w:lang w:eastAsia="zh-CN"/>
              </w:rPr>
              <w:t>学指标作为体检标准；是否及时为劳动者办理就业登记手续。</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trPr>
        <w:tc>
          <w:tcPr>
            <w:tcW w:w="509" w:type="dxa"/>
            <w:vMerge w:val="continue"/>
            <w:tcBorders>
              <w:top w:val="nil"/>
            </w:tcBorders>
          </w:tcPr>
          <w:p>
            <w:pPr>
              <w:rPr>
                <w:rFonts w:ascii="宋体" w:hAnsi="宋体" w:eastAsia="宋体"/>
                <w:lang w:eastAsia="zh-CN"/>
              </w:rPr>
            </w:pPr>
          </w:p>
        </w:tc>
        <w:tc>
          <w:tcPr>
            <w:tcW w:w="474" w:type="dxa"/>
          </w:tcPr>
          <w:p>
            <w:pPr>
              <w:spacing w:line="402" w:lineRule="auto"/>
              <w:rPr>
                <w:rFonts w:ascii="宋体" w:hAnsi="宋体" w:eastAsia="宋体"/>
                <w:lang w:eastAsia="zh-CN"/>
              </w:rPr>
            </w:pPr>
          </w:p>
          <w:p>
            <w:pPr>
              <w:pStyle w:val="8"/>
              <w:spacing w:before="55" w:line="183" w:lineRule="auto"/>
              <w:ind w:left="121"/>
              <w:rPr>
                <w:rFonts w:ascii="宋体" w:hAnsi="宋体" w:eastAsia="宋体"/>
                <w:sz w:val="21"/>
                <w:szCs w:val="21"/>
              </w:rPr>
            </w:pPr>
            <w:r>
              <w:rPr>
                <w:rFonts w:ascii="宋体" w:hAnsi="宋体" w:eastAsia="宋体"/>
                <w:spacing w:val="-8"/>
                <w:sz w:val="21"/>
                <w:szCs w:val="21"/>
              </w:rPr>
              <w:t>30</w:t>
            </w:r>
          </w:p>
        </w:tc>
        <w:tc>
          <w:tcPr>
            <w:tcW w:w="992" w:type="dxa"/>
          </w:tcPr>
          <w:p>
            <w:pPr>
              <w:spacing w:line="275" w:lineRule="auto"/>
              <w:rPr>
                <w:rFonts w:ascii="宋体" w:hAnsi="宋体" w:eastAsia="宋体"/>
                <w:lang w:eastAsia="zh-CN"/>
              </w:rPr>
            </w:pPr>
          </w:p>
          <w:p>
            <w:pPr>
              <w:pStyle w:val="8"/>
              <w:spacing w:before="55" w:line="226" w:lineRule="auto"/>
              <w:ind w:left="32" w:right="36" w:firstLine="3"/>
              <w:rPr>
                <w:rFonts w:ascii="宋体" w:hAnsi="宋体" w:eastAsia="宋体"/>
                <w:sz w:val="21"/>
                <w:szCs w:val="21"/>
                <w:lang w:eastAsia="zh-CN"/>
              </w:rPr>
            </w:pPr>
            <w:r>
              <w:rPr>
                <w:rFonts w:ascii="宋体" w:hAnsi="宋体" w:eastAsia="宋体"/>
                <w:spacing w:val="4"/>
                <w:sz w:val="21"/>
                <w:szCs w:val="21"/>
                <w:lang w:eastAsia="zh-CN"/>
              </w:rPr>
              <w:t>对外国人就业的监督检</w:t>
            </w:r>
            <w:r>
              <w:rPr>
                <w:rFonts w:ascii="宋体" w:hAnsi="宋体" w:eastAsia="宋体"/>
                <w:sz w:val="21"/>
                <w:szCs w:val="21"/>
                <w:lang w:eastAsia="zh-CN"/>
              </w:rPr>
              <w:t xml:space="preserve"> 查</w:t>
            </w:r>
          </w:p>
        </w:tc>
        <w:tc>
          <w:tcPr>
            <w:tcW w:w="1276" w:type="dxa"/>
          </w:tcPr>
          <w:p>
            <w:pPr>
              <w:spacing w:line="274" w:lineRule="auto"/>
              <w:rPr>
                <w:rFonts w:ascii="宋体" w:hAnsi="宋体" w:eastAsia="宋体"/>
                <w:lang w:eastAsia="zh-CN"/>
              </w:rPr>
            </w:pPr>
          </w:p>
          <w:p>
            <w:pPr>
              <w:pStyle w:val="8"/>
              <w:spacing w:before="56" w:line="222" w:lineRule="auto"/>
              <w:ind w:left="47" w:right="58" w:hanging="11"/>
              <w:rPr>
                <w:rFonts w:ascii="宋体" w:hAnsi="宋体" w:eastAsia="宋体"/>
                <w:sz w:val="21"/>
                <w:szCs w:val="21"/>
                <w:lang w:eastAsia="zh-CN"/>
              </w:rPr>
            </w:pPr>
            <w:r>
              <w:rPr>
                <w:rFonts w:ascii="宋体" w:hAnsi="宋体" w:eastAsia="宋体"/>
                <w:spacing w:val="4"/>
                <w:sz w:val="21"/>
                <w:szCs w:val="21"/>
                <w:lang w:eastAsia="zh-CN"/>
              </w:rPr>
              <w:t>对用人单位外国人就业证件</w:t>
            </w:r>
            <w:r>
              <w:rPr>
                <w:rFonts w:ascii="宋体" w:hAnsi="宋体" w:eastAsia="宋体"/>
                <w:spacing w:val="3"/>
                <w:sz w:val="21"/>
                <w:szCs w:val="21"/>
                <w:lang w:eastAsia="zh-CN"/>
              </w:rPr>
              <w:t xml:space="preserve"> </w:t>
            </w:r>
            <w:r>
              <w:rPr>
                <w:rFonts w:ascii="宋体" w:hAnsi="宋体" w:eastAsia="宋体"/>
                <w:sz w:val="21"/>
                <w:szCs w:val="21"/>
                <w:lang w:eastAsia="zh-CN"/>
              </w:rPr>
              <w:t>的监督检查</w:t>
            </w:r>
          </w:p>
        </w:tc>
        <w:tc>
          <w:tcPr>
            <w:tcW w:w="992" w:type="dxa"/>
          </w:tcPr>
          <w:p>
            <w:pPr>
              <w:spacing w:line="275" w:lineRule="auto"/>
              <w:rPr>
                <w:rFonts w:ascii="宋体" w:hAnsi="宋体" w:eastAsia="宋体"/>
                <w:lang w:eastAsia="zh-CN"/>
              </w:rPr>
            </w:pPr>
          </w:p>
          <w:p>
            <w:pPr>
              <w:pStyle w:val="8"/>
              <w:spacing w:before="56" w:line="223"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pStyle w:val="8"/>
              <w:spacing w:before="122"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spacing w:line="274" w:lineRule="auto"/>
              <w:rPr>
                <w:rFonts w:ascii="宋体" w:hAnsi="宋体" w:eastAsia="宋体"/>
                <w:lang w:eastAsia="zh-CN"/>
              </w:rPr>
            </w:pPr>
          </w:p>
          <w:p>
            <w:pPr>
              <w:pStyle w:val="8"/>
              <w:spacing w:before="55" w:line="224" w:lineRule="auto"/>
              <w:ind w:left="36" w:right="22" w:hanging="7"/>
              <w:rPr>
                <w:rFonts w:ascii="宋体" w:hAnsi="宋体" w:eastAsia="宋体"/>
                <w:sz w:val="21"/>
                <w:szCs w:val="21"/>
                <w:lang w:eastAsia="zh-CN"/>
              </w:rPr>
            </w:pPr>
            <w:r>
              <w:rPr>
                <w:rFonts w:ascii="宋体" w:hAnsi="宋体" w:eastAsia="宋体"/>
                <w:spacing w:val="5"/>
                <w:sz w:val="21"/>
                <w:szCs w:val="21"/>
                <w:lang w:eastAsia="zh-CN"/>
              </w:rPr>
              <w:t xml:space="preserve">《外国人在中国就业管理规定》第二十八条、第二十九 </w:t>
            </w:r>
            <w:r>
              <w:rPr>
                <w:rFonts w:ascii="宋体" w:hAnsi="宋体" w:eastAsia="宋体"/>
                <w:spacing w:val="-4"/>
                <w:sz w:val="21"/>
                <w:szCs w:val="21"/>
                <w:lang w:eastAsia="zh-CN"/>
              </w:rPr>
              <w:t>条。</w:t>
            </w:r>
          </w:p>
        </w:tc>
        <w:tc>
          <w:tcPr>
            <w:tcW w:w="1275" w:type="dxa"/>
          </w:tcPr>
          <w:p>
            <w:pPr>
              <w:spacing w:line="379" w:lineRule="auto"/>
              <w:rPr>
                <w:rFonts w:ascii="宋体" w:hAnsi="宋体" w:eastAsia="宋体"/>
                <w:lang w:eastAsia="zh-CN"/>
              </w:rPr>
            </w:pPr>
          </w:p>
          <w:p>
            <w:pPr>
              <w:pStyle w:val="8"/>
              <w:spacing w:before="55"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spacing w:line="275" w:lineRule="auto"/>
              <w:rPr>
                <w:rFonts w:ascii="宋体" w:hAnsi="宋体" w:eastAsia="宋体"/>
                <w:lang w:eastAsia="zh-CN"/>
              </w:rPr>
            </w:pPr>
          </w:p>
          <w:p>
            <w:pPr>
              <w:pStyle w:val="8"/>
              <w:spacing w:before="55" w:line="221" w:lineRule="auto"/>
              <w:ind w:left="51" w:right="34" w:hanging="6"/>
              <w:rPr>
                <w:rFonts w:ascii="宋体" w:hAnsi="宋体" w:eastAsia="宋体"/>
                <w:sz w:val="21"/>
                <w:szCs w:val="21"/>
                <w:lang w:eastAsia="zh-CN"/>
              </w:rPr>
            </w:pPr>
            <w:r>
              <w:rPr>
                <w:rFonts w:ascii="宋体" w:hAnsi="宋体" w:eastAsia="宋体"/>
                <w:spacing w:val="5"/>
                <w:sz w:val="21"/>
                <w:szCs w:val="21"/>
                <w:lang w:eastAsia="zh-CN"/>
              </w:rPr>
              <w:t>外国人是否拒绝检查就业证、擅自变更用人单位、擅自更换职业、擅自延长就业期限；外国人和用人单位是否伪造</w:t>
            </w:r>
            <w:r>
              <w:rPr>
                <w:rFonts w:ascii="宋体" w:hAnsi="宋体" w:eastAsia="宋体"/>
                <w:spacing w:val="4"/>
                <w:sz w:val="21"/>
                <w:szCs w:val="21"/>
                <w:lang w:eastAsia="zh-CN"/>
              </w:rPr>
              <w:t xml:space="preserve"> </w:t>
            </w:r>
            <w:r>
              <w:rPr>
                <w:rFonts w:ascii="宋体" w:hAnsi="宋体" w:eastAsia="宋体"/>
                <w:spacing w:val="2"/>
                <w:sz w:val="21"/>
                <w:szCs w:val="21"/>
                <w:lang w:eastAsia="zh-CN"/>
              </w:rPr>
              <w:t>、涂改、</w:t>
            </w:r>
            <w:r>
              <w:rPr>
                <w:rFonts w:ascii="宋体" w:hAnsi="宋体" w:eastAsia="宋体"/>
                <w:spacing w:val="-43"/>
                <w:sz w:val="21"/>
                <w:szCs w:val="21"/>
                <w:lang w:eastAsia="zh-CN"/>
              </w:rPr>
              <w:t xml:space="preserve"> </w:t>
            </w:r>
            <w:r>
              <w:rPr>
                <w:rFonts w:ascii="宋体" w:hAnsi="宋体" w:eastAsia="宋体"/>
                <w:spacing w:val="2"/>
                <w:sz w:val="21"/>
                <w:szCs w:val="21"/>
                <w:lang w:eastAsia="zh-CN"/>
              </w:rPr>
              <w:t>冒用、转让、买卖就业证和许可证书。</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509" w:type="dxa"/>
            <w:vMerge w:val="restart"/>
            <w:tcBorders>
              <w:bottom w:val="nil"/>
            </w:tcBorders>
          </w:tcPr>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before="61" w:line="231" w:lineRule="auto"/>
              <w:ind w:left="61"/>
              <w:rPr>
                <w:rFonts w:ascii="宋体" w:hAnsi="宋体" w:eastAsia="宋体" w:cs="黑体"/>
                <w:lang w:eastAsia="zh-CN"/>
              </w:rPr>
            </w:pPr>
            <w:r>
              <w:rPr>
                <w:rFonts w:hint="eastAsia" w:ascii="宋体" w:hAnsi="宋体" w:eastAsia="宋体" w:cs="黑体"/>
                <w:spacing w:val="4"/>
                <w:lang w:eastAsia="zh-CN"/>
              </w:rPr>
              <w:t>霸州市</w:t>
            </w:r>
            <w:r>
              <w:rPr>
                <w:rFonts w:ascii="宋体" w:hAnsi="宋体" w:eastAsia="宋体" w:cs="黑体"/>
                <w:spacing w:val="4"/>
                <w:lang w:eastAsia="zh-CN"/>
              </w:rPr>
              <w:t>人</w:t>
            </w:r>
          </w:p>
          <w:p>
            <w:pPr>
              <w:spacing w:before="2" w:line="230" w:lineRule="auto"/>
              <w:ind w:left="65"/>
              <w:rPr>
                <w:rFonts w:ascii="宋体" w:hAnsi="宋体" w:eastAsia="宋体" w:cs="黑体"/>
                <w:lang w:eastAsia="zh-CN"/>
              </w:rPr>
            </w:pPr>
            <w:r>
              <w:rPr>
                <w:rFonts w:ascii="宋体" w:hAnsi="宋体" w:eastAsia="宋体" w:cs="黑体"/>
                <w:spacing w:val="2"/>
                <w:lang w:eastAsia="zh-CN"/>
              </w:rPr>
              <w:t>力资</w:t>
            </w:r>
          </w:p>
          <w:p>
            <w:pPr>
              <w:spacing w:before="2" w:line="230" w:lineRule="auto"/>
              <w:ind w:left="59"/>
              <w:rPr>
                <w:rFonts w:ascii="宋体" w:hAnsi="宋体" w:eastAsia="宋体" w:cs="黑体"/>
                <w:lang w:eastAsia="zh-CN"/>
              </w:rPr>
            </w:pPr>
            <w:r>
              <w:rPr>
                <w:rFonts w:ascii="宋体" w:hAnsi="宋体" w:eastAsia="宋体" w:cs="黑体"/>
                <w:spacing w:val="5"/>
                <w:lang w:eastAsia="zh-CN"/>
              </w:rPr>
              <w:t>源和</w:t>
            </w:r>
          </w:p>
          <w:p>
            <w:pPr>
              <w:spacing w:before="6" w:line="231" w:lineRule="auto"/>
              <w:ind w:left="59"/>
              <w:rPr>
                <w:rFonts w:ascii="宋体" w:hAnsi="宋体" w:eastAsia="宋体" w:cs="黑体"/>
                <w:lang w:eastAsia="zh-CN"/>
              </w:rPr>
            </w:pPr>
            <w:r>
              <w:rPr>
                <w:rFonts w:ascii="宋体" w:hAnsi="宋体" w:eastAsia="宋体" w:cs="黑体"/>
                <w:spacing w:val="5"/>
                <w:lang w:eastAsia="zh-CN"/>
              </w:rPr>
              <w:t>社会</w:t>
            </w:r>
          </w:p>
          <w:p>
            <w:pPr>
              <w:spacing w:before="1" w:line="232" w:lineRule="auto"/>
              <w:ind w:left="58"/>
              <w:rPr>
                <w:rFonts w:ascii="宋体" w:hAnsi="宋体" w:eastAsia="宋体" w:cs="黑体"/>
                <w:lang w:eastAsia="zh-CN"/>
              </w:rPr>
            </w:pPr>
            <w:r>
              <w:rPr>
                <w:rFonts w:ascii="宋体" w:hAnsi="宋体" w:eastAsia="宋体" w:cs="黑体"/>
                <w:spacing w:val="6"/>
                <w:lang w:eastAsia="zh-CN"/>
              </w:rPr>
              <w:t>保障</w:t>
            </w:r>
          </w:p>
          <w:p>
            <w:pPr>
              <w:spacing w:before="2" w:line="233" w:lineRule="auto"/>
              <w:ind w:left="162"/>
              <w:rPr>
                <w:rFonts w:ascii="宋体" w:hAnsi="宋体" w:eastAsia="宋体" w:cs="黑体"/>
                <w:lang w:eastAsia="zh-CN"/>
              </w:rPr>
            </w:pPr>
            <w:r>
              <w:rPr>
                <w:rFonts w:hint="eastAsia" w:ascii="宋体" w:hAnsi="宋体" w:eastAsia="宋体" w:cs="黑体"/>
                <w:lang w:eastAsia="zh-CN"/>
              </w:rPr>
              <w:t>局</w:t>
            </w:r>
          </w:p>
        </w:tc>
        <w:tc>
          <w:tcPr>
            <w:tcW w:w="474" w:type="dxa"/>
            <w:vMerge w:val="restart"/>
            <w:tcBorders>
              <w:bottom w:val="nil"/>
            </w:tcBorders>
          </w:tcPr>
          <w:p>
            <w:pPr>
              <w:spacing w:line="253" w:lineRule="auto"/>
              <w:rPr>
                <w:rFonts w:ascii="宋体" w:hAnsi="宋体" w:eastAsia="宋体"/>
                <w:lang w:eastAsia="zh-CN"/>
              </w:rPr>
            </w:pPr>
          </w:p>
          <w:p>
            <w:pPr>
              <w:spacing w:line="253" w:lineRule="auto"/>
              <w:rPr>
                <w:rFonts w:ascii="宋体" w:hAnsi="宋体" w:eastAsia="宋体"/>
                <w:lang w:eastAsia="zh-CN"/>
              </w:rPr>
            </w:pPr>
          </w:p>
          <w:p>
            <w:pPr>
              <w:spacing w:line="253" w:lineRule="auto"/>
              <w:rPr>
                <w:rFonts w:ascii="宋体" w:hAnsi="宋体" w:eastAsia="宋体"/>
                <w:lang w:eastAsia="zh-CN"/>
              </w:rPr>
            </w:pPr>
          </w:p>
          <w:p>
            <w:pPr>
              <w:spacing w:line="253" w:lineRule="auto"/>
              <w:rPr>
                <w:rFonts w:ascii="宋体" w:hAnsi="宋体" w:eastAsia="宋体"/>
                <w:lang w:eastAsia="zh-CN"/>
              </w:rPr>
            </w:pPr>
          </w:p>
          <w:p>
            <w:pPr>
              <w:spacing w:line="253" w:lineRule="auto"/>
              <w:rPr>
                <w:rFonts w:ascii="宋体" w:hAnsi="宋体" w:eastAsia="宋体"/>
                <w:lang w:eastAsia="zh-CN"/>
              </w:rPr>
            </w:pPr>
          </w:p>
          <w:p>
            <w:pPr>
              <w:spacing w:line="253" w:lineRule="auto"/>
              <w:rPr>
                <w:rFonts w:ascii="宋体" w:hAnsi="宋体" w:eastAsia="宋体"/>
                <w:lang w:eastAsia="zh-CN"/>
              </w:rPr>
            </w:pPr>
          </w:p>
          <w:p>
            <w:pPr>
              <w:spacing w:line="253" w:lineRule="auto"/>
              <w:rPr>
                <w:rFonts w:ascii="宋体" w:hAnsi="宋体" w:eastAsia="宋体"/>
                <w:lang w:eastAsia="zh-CN"/>
              </w:rPr>
            </w:pPr>
          </w:p>
          <w:p>
            <w:pPr>
              <w:spacing w:line="253" w:lineRule="auto"/>
              <w:rPr>
                <w:rFonts w:ascii="宋体" w:hAnsi="宋体" w:eastAsia="宋体"/>
                <w:lang w:eastAsia="zh-CN"/>
              </w:rPr>
            </w:pPr>
          </w:p>
          <w:p>
            <w:pPr>
              <w:spacing w:line="253" w:lineRule="auto"/>
              <w:rPr>
                <w:rFonts w:ascii="宋体" w:hAnsi="宋体" w:eastAsia="宋体"/>
                <w:lang w:eastAsia="zh-CN"/>
              </w:rPr>
            </w:pPr>
          </w:p>
          <w:p>
            <w:pPr>
              <w:spacing w:line="254" w:lineRule="auto"/>
              <w:rPr>
                <w:rFonts w:ascii="宋体" w:hAnsi="宋体" w:eastAsia="宋体"/>
                <w:lang w:eastAsia="zh-CN"/>
              </w:rPr>
            </w:pPr>
          </w:p>
          <w:p>
            <w:pPr>
              <w:spacing w:line="254" w:lineRule="auto"/>
              <w:rPr>
                <w:rFonts w:ascii="宋体" w:hAnsi="宋体" w:eastAsia="宋体"/>
                <w:lang w:eastAsia="zh-CN"/>
              </w:rPr>
            </w:pPr>
          </w:p>
          <w:p>
            <w:pPr>
              <w:spacing w:line="254" w:lineRule="auto"/>
              <w:rPr>
                <w:rFonts w:ascii="宋体" w:hAnsi="宋体" w:eastAsia="宋体"/>
                <w:lang w:eastAsia="zh-CN"/>
              </w:rPr>
            </w:pPr>
          </w:p>
          <w:p>
            <w:pPr>
              <w:spacing w:line="254" w:lineRule="auto"/>
              <w:rPr>
                <w:rFonts w:ascii="宋体" w:hAnsi="宋体" w:eastAsia="宋体"/>
                <w:lang w:eastAsia="zh-CN"/>
              </w:rPr>
            </w:pPr>
          </w:p>
          <w:p>
            <w:pPr>
              <w:spacing w:line="254" w:lineRule="auto"/>
              <w:rPr>
                <w:rFonts w:ascii="宋体" w:hAnsi="宋体" w:eastAsia="宋体"/>
                <w:lang w:eastAsia="zh-CN"/>
              </w:rPr>
            </w:pPr>
          </w:p>
          <w:p>
            <w:pPr>
              <w:spacing w:line="254" w:lineRule="auto"/>
              <w:rPr>
                <w:rFonts w:ascii="宋体" w:hAnsi="宋体" w:eastAsia="宋体"/>
                <w:lang w:eastAsia="zh-CN"/>
              </w:rPr>
            </w:pPr>
          </w:p>
          <w:p>
            <w:pPr>
              <w:spacing w:line="254" w:lineRule="auto"/>
              <w:rPr>
                <w:rFonts w:ascii="宋体" w:hAnsi="宋体" w:eastAsia="宋体"/>
                <w:lang w:eastAsia="zh-CN"/>
              </w:rPr>
            </w:pPr>
          </w:p>
          <w:p>
            <w:pPr>
              <w:spacing w:line="254" w:lineRule="auto"/>
              <w:rPr>
                <w:rFonts w:ascii="宋体" w:hAnsi="宋体" w:eastAsia="宋体"/>
                <w:lang w:eastAsia="zh-CN"/>
              </w:rPr>
            </w:pPr>
          </w:p>
          <w:p>
            <w:pPr>
              <w:pStyle w:val="8"/>
              <w:spacing w:before="55" w:line="183" w:lineRule="auto"/>
              <w:ind w:left="121"/>
              <w:rPr>
                <w:rFonts w:ascii="宋体" w:hAnsi="宋体" w:eastAsia="宋体"/>
                <w:sz w:val="21"/>
                <w:szCs w:val="21"/>
              </w:rPr>
            </w:pPr>
            <w:r>
              <w:rPr>
                <w:rFonts w:ascii="宋体" w:hAnsi="宋体" w:eastAsia="宋体"/>
                <w:spacing w:val="-8"/>
                <w:sz w:val="21"/>
                <w:szCs w:val="21"/>
              </w:rPr>
              <w:t>31</w:t>
            </w:r>
          </w:p>
        </w:tc>
        <w:tc>
          <w:tcPr>
            <w:tcW w:w="992" w:type="dxa"/>
            <w:vMerge w:val="restart"/>
            <w:tcBorders>
              <w:bottom w:val="nil"/>
            </w:tcBorders>
          </w:tcPr>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spacing w:line="246" w:lineRule="auto"/>
              <w:rPr>
                <w:rFonts w:ascii="宋体" w:hAnsi="宋体" w:eastAsia="宋体"/>
                <w:lang w:eastAsia="zh-CN"/>
              </w:rPr>
            </w:pPr>
          </w:p>
          <w:p>
            <w:pPr>
              <w:pStyle w:val="8"/>
              <w:spacing w:before="55" w:line="222" w:lineRule="auto"/>
              <w:ind w:left="46" w:right="36" w:hanging="7"/>
              <w:rPr>
                <w:rFonts w:ascii="宋体" w:hAnsi="宋体" w:eastAsia="宋体"/>
                <w:sz w:val="21"/>
                <w:szCs w:val="21"/>
                <w:lang w:eastAsia="zh-CN"/>
              </w:rPr>
            </w:pPr>
            <w:r>
              <w:rPr>
                <w:rFonts w:ascii="宋体" w:hAnsi="宋体" w:eastAsia="宋体"/>
                <w:spacing w:val="3"/>
                <w:sz w:val="21"/>
                <w:szCs w:val="21"/>
                <w:lang w:eastAsia="zh-CN"/>
              </w:rPr>
              <w:t>职业技能培训和职业技</w:t>
            </w:r>
            <w:r>
              <w:rPr>
                <w:rFonts w:ascii="宋体" w:hAnsi="宋体" w:eastAsia="宋体"/>
                <w:spacing w:val="6"/>
                <w:sz w:val="21"/>
                <w:szCs w:val="21"/>
                <w:lang w:eastAsia="zh-CN"/>
              </w:rPr>
              <w:t xml:space="preserve"> </w:t>
            </w:r>
            <w:r>
              <w:rPr>
                <w:rFonts w:ascii="宋体" w:hAnsi="宋体" w:eastAsia="宋体"/>
                <w:spacing w:val="1"/>
                <w:sz w:val="21"/>
                <w:szCs w:val="21"/>
                <w:lang w:eastAsia="zh-CN"/>
              </w:rPr>
              <w:t>能考核鉴定检查</w:t>
            </w:r>
          </w:p>
        </w:tc>
        <w:tc>
          <w:tcPr>
            <w:tcW w:w="1276" w:type="dxa"/>
          </w:tcPr>
          <w:p>
            <w:pPr>
              <w:spacing w:line="305" w:lineRule="auto"/>
              <w:rPr>
                <w:rFonts w:ascii="宋体" w:hAnsi="宋体" w:eastAsia="宋体"/>
                <w:lang w:eastAsia="zh-CN"/>
              </w:rPr>
            </w:pPr>
          </w:p>
          <w:p>
            <w:pPr>
              <w:spacing w:line="306" w:lineRule="auto"/>
              <w:rPr>
                <w:rFonts w:ascii="宋体" w:hAnsi="宋体" w:eastAsia="宋体"/>
                <w:lang w:eastAsia="zh-CN"/>
              </w:rPr>
            </w:pPr>
          </w:p>
          <w:p>
            <w:pPr>
              <w:pStyle w:val="8"/>
              <w:spacing w:before="56" w:line="223" w:lineRule="auto"/>
              <w:ind w:left="33" w:right="58" w:firstLine="3"/>
              <w:rPr>
                <w:rFonts w:ascii="宋体" w:hAnsi="宋体" w:eastAsia="宋体"/>
                <w:sz w:val="21"/>
                <w:szCs w:val="21"/>
                <w:lang w:eastAsia="zh-CN"/>
              </w:rPr>
            </w:pPr>
            <w:r>
              <w:rPr>
                <w:rFonts w:ascii="宋体" w:hAnsi="宋体" w:eastAsia="宋体"/>
                <w:spacing w:val="4"/>
                <w:sz w:val="21"/>
                <w:szCs w:val="21"/>
                <w:lang w:eastAsia="zh-CN"/>
              </w:rPr>
              <w:t>对《中华人民共和国就业促</w:t>
            </w:r>
            <w:r>
              <w:rPr>
                <w:rFonts w:ascii="宋体" w:hAnsi="宋体" w:eastAsia="宋体"/>
                <w:spacing w:val="2"/>
                <w:sz w:val="21"/>
                <w:szCs w:val="21"/>
                <w:lang w:eastAsia="zh-CN"/>
              </w:rPr>
              <w:t xml:space="preserve"> </w:t>
            </w:r>
            <w:r>
              <w:rPr>
                <w:rFonts w:ascii="宋体" w:hAnsi="宋体" w:eastAsia="宋体"/>
                <w:spacing w:val="4"/>
                <w:sz w:val="21"/>
                <w:szCs w:val="21"/>
                <w:lang w:eastAsia="zh-CN"/>
              </w:rPr>
              <w:t>进法》实施情况的监督检查</w:t>
            </w:r>
          </w:p>
        </w:tc>
        <w:tc>
          <w:tcPr>
            <w:tcW w:w="992" w:type="dxa"/>
          </w:tcPr>
          <w:p>
            <w:pPr>
              <w:spacing w:line="305" w:lineRule="auto"/>
              <w:rPr>
                <w:rFonts w:ascii="宋体" w:hAnsi="宋体" w:eastAsia="宋体"/>
                <w:lang w:eastAsia="zh-CN"/>
              </w:rPr>
            </w:pPr>
          </w:p>
          <w:p>
            <w:pPr>
              <w:spacing w:line="305" w:lineRule="auto"/>
              <w:rPr>
                <w:rFonts w:ascii="宋体" w:hAnsi="宋体" w:eastAsia="宋体"/>
                <w:lang w:eastAsia="zh-CN"/>
              </w:rPr>
            </w:pPr>
          </w:p>
          <w:p>
            <w:pPr>
              <w:pStyle w:val="8"/>
              <w:spacing w:before="56" w:line="225"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spacing w:line="405" w:lineRule="auto"/>
              <w:rPr>
                <w:rFonts w:ascii="宋体" w:hAnsi="宋体" w:eastAsia="宋体"/>
                <w:lang w:eastAsia="zh-CN"/>
              </w:rPr>
            </w:pPr>
          </w:p>
          <w:p>
            <w:pPr>
              <w:pStyle w:val="8"/>
              <w:spacing w:before="55"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spacing w:line="305" w:lineRule="auto"/>
              <w:rPr>
                <w:rFonts w:ascii="宋体" w:hAnsi="宋体" w:eastAsia="宋体"/>
                <w:lang w:eastAsia="zh-CN"/>
              </w:rPr>
            </w:pPr>
          </w:p>
          <w:p>
            <w:pPr>
              <w:spacing w:line="306" w:lineRule="auto"/>
              <w:rPr>
                <w:rFonts w:ascii="宋体" w:hAnsi="宋体" w:eastAsia="宋体"/>
                <w:lang w:eastAsia="zh-CN"/>
              </w:rPr>
            </w:pPr>
          </w:p>
          <w:p>
            <w:pPr>
              <w:pStyle w:val="8"/>
              <w:spacing w:before="55" w:line="219" w:lineRule="auto"/>
              <w:ind w:left="29"/>
              <w:rPr>
                <w:rFonts w:ascii="宋体" w:hAnsi="宋体" w:eastAsia="宋体"/>
                <w:sz w:val="21"/>
                <w:szCs w:val="21"/>
                <w:lang w:eastAsia="zh-CN"/>
              </w:rPr>
            </w:pPr>
            <w:r>
              <w:rPr>
                <w:rFonts w:ascii="宋体" w:hAnsi="宋体" w:eastAsia="宋体"/>
                <w:spacing w:val="5"/>
                <w:sz w:val="21"/>
                <w:szCs w:val="21"/>
                <w:lang w:eastAsia="zh-CN"/>
              </w:rPr>
              <w:t>《中华人民共和国就业促进法》第六十七条；《中华人</w:t>
            </w:r>
          </w:p>
          <w:p>
            <w:pPr>
              <w:pStyle w:val="8"/>
              <w:spacing w:before="8" w:line="220" w:lineRule="auto"/>
              <w:ind w:left="58"/>
              <w:rPr>
                <w:rFonts w:ascii="宋体" w:hAnsi="宋体" w:eastAsia="宋体"/>
                <w:sz w:val="21"/>
                <w:szCs w:val="21"/>
                <w:lang w:eastAsia="zh-CN"/>
              </w:rPr>
            </w:pPr>
            <w:r>
              <w:rPr>
                <w:rFonts w:ascii="宋体" w:hAnsi="宋体" w:eastAsia="宋体"/>
                <w:spacing w:val="2"/>
                <w:sz w:val="21"/>
                <w:szCs w:val="21"/>
                <w:lang w:eastAsia="zh-CN"/>
              </w:rPr>
              <w:t>民共和国职业教育法》第六十四条。</w:t>
            </w:r>
          </w:p>
        </w:tc>
        <w:tc>
          <w:tcPr>
            <w:tcW w:w="1275" w:type="dxa"/>
          </w:tcPr>
          <w:p>
            <w:pPr>
              <w:spacing w:line="357" w:lineRule="auto"/>
              <w:rPr>
                <w:rFonts w:ascii="宋体" w:hAnsi="宋体" w:eastAsia="宋体"/>
                <w:lang w:eastAsia="zh-CN"/>
              </w:rPr>
            </w:pPr>
          </w:p>
          <w:p>
            <w:pPr>
              <w:spacing w:line="358" w:lineRule="auto"/>
              <w:rPr>
                <w:rFonts w:ascii="宋体" w:hAnsi="宋体" w:eastAsia="宋体"/>
                <w:lang w:eastAsia="zh-CN"/>
              </w:rPr>
            </w:pPr>
          </w:p>
          <w:p>
            <w:pPr>
              <w:pStyle w:val="8"/>
              <w:spacing w:before="55"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spacing w:line="358" w:lineRule="auto"/>
              <w:rPr>
                <w:rFonts w:ascii="宋体" w:hAnsi="宋体" w:eastAsia="宋体"/>
                <w:lang w:eastAsia="zh-CN"/>
              </w:rPr>
            </w:pPr>
          </w:p>
          <w:p>
            <w:pPr>
              <w:spacing w:line="358" w:lineRule="auto"/>
              <w:rPr>
                <w:rFonts w:ascii="宋体" w:hAnsi="宋体" w:eastAsia="宋体"/>
                <w:lang w:eastAsia="zh-CN"/>
              </w:rPr>
            </w:pPr>
          </w:p>
          <w:p>
            <w:pPr>
              <w:pStyle w:val="8"/>
              <w:spacing w:before="55" w:line="218" w:lineRule="auto"/>
              <w:ind w:left="38"/>
              <w:rPr>
                <w:rFonts w:ascii="宋体" w:hAnsi="宋体" w:eastAsia="宋体"/>
                <w:sz w:val="21"/>
                <w:szCs w:val="21"/>
                <w:lang w:eastAsia="zh-CN"/>
              </w:rPr>
            </w:pPr>
            <w:r>
              <w:rPr>
                <w:rFonts w:ascii="宋体" w:hAnsi="宋体" w:eastAsia="宋体"/>
                <w:spacing w:val="5"/>
                <w:sz w:val="21"/>
                <w:szCs w:val="21"/>
                <w:lang w:eastAsia="zh-CN"/>
              </w:rPr>
              <w:t>企业是否依法对本单位的职工和准备招用的人员实施职业教育、提取和使用职工教育经费。</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7" w:hRule="atLeast"/>
        </w:trPr>
        <w:tc>
          <w:tcPr>
            <w:tcW w:w="509" w:type="dxa"/>
            <w:vMerge w:val="continue"/>
            <w:tcBorders>
              <w:top w:val="nil"/>
              <w:bottom w:val="nil"/>
            </w:tcBorders>
          </w:tcPr>
          <w:p>
            <w:pPr>
              <w:rPr>
                <w:rFonts w:ascii="宋体" w:hAnsi="宋体" w:eastAsia="宋体"/>
                <w:lang w:eastAsia="zh-CN"/>
              </w:rPr>
            </w:pPr>
          </w:p>
        </w:tc>
        <w:tc>
          <w:tcPr>
            <w:tcW w:w="474" w:type="dxa"/>
            <w:vMerge w:val="continue"/>
            <w:tcBorders>
              <w:top w:val="nil"/>
              <w:bottom w:val="nil"/>
            </w:tcBorders>
          </w:tcPr>
          <w:p>
            <w:pPr>
              <w:rPr>
                <w:rFonts w:ascii="宋体" w:hAnsi="宋体" w:eastAsia="宋体"/>
                <w:lang w:eastAsia="zh-CN"/>
              </w:rPr>
            </w:pPr>
          </w:p>
        </w:tc>
        <w:tc>
          <w:tcPr>
            <w:tcW w:w="992" w:type="dxa"/>
            <w:vMerge w:val="continue"/>
            <w:tcBorders>
              <w:top w:val="nil"/>
              <w:bottom w:val="nil"/>
            </w:tcBorders>
          </w:tcPr>
          <w:p>
            <w:pPr>
              <w:rPr>
                <w:rFonts w:ascii="宋体" w:hAnsi="宋体" w:eastAsia="宋体"/>
                <w:lang w:eastAsia="zh-CN"/>
              </w:rPr>
            </w:pPr>
          </w:p>
        </w:tc>
        <w:tc>
          <w:tcPr>
            <w:tcW w:w="1276" w:type="dxa"/>
          </w:tcPr>
          <w:p>
            <w:pPr>
              <w:spacing w:line="305" w:lineRule="auto"/>
              <w:rPr>
                <w:rFonts w:ascii="宋体" w:hAnsi="宋体" w:eastAsia="宋体"/>
                <w:lang w:eastAsia="zh-CN"/>
              </w:rPr>
            </w:pPr>
          </w:p>
          <w:p>
            <w:pPr>
              <w:spacing w:line="306" w:lineRule="auto"/>
              <w:rPr>
                <w:rFonts w:ascii="宋体" w:hAnsi="宋体" w:eastAsia="宋体"/>
                <w:lang w:eastAsia="zh-CN"/>
              </w:rPr>
            </w:pPr>
          </w:p>
          <w:p>
            <w:pPr>
              <w:pStyle w:val="8"/>
              <w:spacing w:before="55" w:line="224" w:lineRule="auto"/>
              <w:ind w:left="45" w:right="59" w:hanging="5"/>
              <w:rPr>
                <w:rFonts w:ascii="宋体" w:hAnsi="宋体" w:eastAsia="宋体"/>
                <w:sz w:val="21"/>
                <w:szCs w:val="21"/>
                <w:lang w:eastAsia="zh-CN"/>
              </w:rPr>
            </w:pPr>
            <w:r>
              <w:rPr>
                <w:rFonts w:ascii="宋体" w:hAnsi="宋体" w:eastAsia="宋体"/>
                <w:spacing w:val="3"/>
                <w:sz w:val="21"/>
                <w:szCs w:val="21"/>
                <w:lang w:eastAsia="zh-CN"/>
              </w:rPr>
              <w:t>职业学校、职业培训机构遵</w:t>
            </w:r>
            <w:r>
              <w:rPr>
                <w:rFonts w:ascii="宋体" w:hAnsi="宋体" w:eastAsia="宋体"/>
                <w:spacing w:val="10"/>
                <w:sz w:val="21"/>
                <w:szCs w:val="21"/>
                <w:lang w:eastAsia="zh-CN"/>
              </w:rPr>
              <w:t xml:space="preserve"> </w:t>
            </w:r>
            <w:r>
              <w:rPr>
                <w:rFonts w:ascii="宋体" w:hAnsi="宋体" w:eastAsia="宋体"/>
                <w:spacing w:val="3"/>
                <w:sz w:val="21"/>
                <w:szCs w:val="21"/>
                <w:lang w:eastAsia="zh-CN"/>
              </w:rPr>
              <w:t>守职业教育法情况检查</w:t>
            </w:r>
          </w:p>
        </w:tc>
        <w:tc>
          <w:tcPr>
            <w:tcW w:w="992" w:type="dxa"/>
          </w:tcPr>
          <w:p>
            <w:pPr>
              <w:spacing w:line="306" w:lineRule="auto"/>
              <w:rPr>
                <w:rFonts w:ascii="宋体" w:hAnsi="宋体" w:eastAsia="宋体"/>
                <w:lang w:eastAsia="zh-CN"/>
              </w:rPr>
            </w:pPr>
          </w:p>
          <w:p>
            <w:pPr>
              <w:spacing w:line="306" w:lineRule="auto"/>
              <w:rPr>
                <w:rFonts w:ascii="宋体" w:hAnsi="宋体" w:eastAsia="宋体"/>
                <w:lang w:eastAsia="zh-CN"/>
              </w:rPr>
            </w:pPr>
          </w:p>
          <w:p>
            <w:pPr>
              <w:pStyle w:val="8"/>
              <w:spacing w:before="55" w:line="225"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spacing w:line="406" w:lineRule="auto"/>
              <w:rPr>
                <w:rFonts w:ascii="宋体" w:hAnsi="宋体" w:eastAsia="宋体"/>
                <w:lang w:eastAsia="zh-CN"/>
              </w:rPr>
            </w:pPr>
          </w:p>
          <w:p>
            <w:pPr>
              <w:pStyle w:val="8"/>
              <w:spacing w:before="56"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spacing w:line="358" w:lineRule="auto"/>
              <w:rPr>
                <w:rFonts w:ascii="宋体" w:hAnsi="宋体" w:eastAsia="宋体"/>
                <w:lang w:eastAsia="zh-CN"/>
              </w:rPr>
            </w:pPr>
          </w:p>
          <w:p>
            <w:pPr>
              <w:spacing w:line="359" w:lineRule="auto"/>
              <w:rPr>
                <w:rFonts w:ascii="宋体" w:hAnsi="宋体" w:eastAsia="宋体"/>
                <w:lang w:eastAsia="zh-CN"/>
              </w:rPr>
            </w:pPr>
          </w:p>
          <w:p>
            <w:pPr>
              <w:pStyle w:val="8"/>
              <w:spacing w:before="56" w:line="219" w:lineRule="auto"/>
              <w:ind w:left="29"/>
              <w:rPr>
                <w:rFonts w:ascii="宋体" w:hAnsi="宋体" w:eastAsia="宋体"/>
                <w:sz w:val="21"/>
                <w:szCs w:val="21"/>
                <w:lang w:eastAsia="zh-CN"/>
              </w:rPr>
            </w:pPr>
            <w:r>
              <w:rPr>
                <w:rFonts w:ascii="宋体" w:hAnsi="宋体" w:eastAsia="宋体"/>
                <w:spacing w:val="5"/>
                <w:sz w:val="21"/>
                <w:szCs w:val="21"/>
                <w:lang w:eastAsia="zh-CN"/>
              </w:rPr>
              <w:t>《中华人民共和国职业教育法》第六十六条第二</w:t>
            </w:r>
            <w:r>
              <w:rPr>
                <w:rFonts w:ascii="宋体" w:hAnsi="宋体" w:eastAsia="宋体"/>
                <w:spacing w:val="4"/>
                <w:sz w:val="21"/>
                <w:szCs w:val="21"/>
                <w:lang w:eastAsia="zh-CN"/>
              </w:rPr>
              <w:t>款。</w:t>
            </w:r>
          </w:p>
        </w:tc>
        <w:tc>
          <w:tcPr>
            <w:tcW w:w="1275" w:type="dxa"/>
          </w:tcPr>
          <w:p>
            <w:pPr>
              <w:spacing w:line="358" w:lineRule="auto"/>
              <w:rPr>
                <w:rFonts w:ascii="宋体" w:hAnsi="宋体" w:eastAsia="宋体"/>
                <w:lang w:eastAsia="zh-CN"/>
              </w:rPr>
            </w:pPr>
          </w:p>
          <w:p>
            <w:pPr>
              <w:spacing w:line="359" w:lineRule="auto"/>
              <w:rPr>
                <w:rFonts w:ascii="宋体" w:hAnsi="宋体" w:eastAsia="宋体"/>
                <w:lang w:eastAsia="zh-CN"/>
              </w:rPr>
            </w:pPr>
          </w:p>
          <w:p>
            <w:pPr>
              <w:pStyle w:val="8"/>
              <w:spacing w:before="55"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spacing w:line="306" w:lineRule="auto"/>
              <w:rPr>
                <w:rFonts w:ascii="宋体" w:hAnsi="宋体" w:eastAsia="宋体"/>
                <w:lang w:eastAsia="zh-CN"/>
              </w:rPr>
            </w:pPr>
          </w:p>
          <w:p>
            <w:pPr>
              <w:spacing w:line="306" w:lineRule="auto"/>
              <w:rPr>
                <w:rFonts w:ascii="宋体" w:hAnsi="宋体" w:eastAsia="宋体"/>
                <w:lang w:eastAsia="zh-CN"/>
              </w:rPr>
            </w:pPr>
          </w:p>
          <w:p>
            <w:pPr>
              <w:pStyle w:val="8"/>
              <w:spacing w:before="55" w:line="224" w:lineRule="auto"/>
              <w:ind w:left="41" w:right="36" w:firstLine="3"/>
              <w:rPr>
                <w:rFonts w:ascii="宋体" w:hAnsi="宋体" w:eastAsia="宋体"/>
                <w:sz w:val="21"/>
                <w:szCs w:val="21"/>
                <w:lang w:eastAsia="zh-CN"/>
              </w:rPr>
            </w:pPr>
            <w:r>
              <w:rPr>
                <w:rFonts w:ascii="宋体" w:hAnsi="宋体" w:eastAsia="宋体"/>
                <w:spacing w:val="5"/>
                <w:sz w:val="21"/>
                <w:szCs w:val="21"/>
                <w:lang w:eastAsia="zh-CN"/>
              </w:rPr>
              <w:t>职业学校、职业培训机构是否通过人力资源服务机构、劳务派遣单位或者非法从事人力资源服务、劳务派遣业务的</w:t>
            </w:r>
            <w:r>
              <w:rPr>
                <w:rFonts w:ascii="宋体" w:hAnsi="宋体" w:eastAsia="宋体"/>
                <w:spacing w:val="2"/>
                <w:sz w:val="21"/>
                <w:szCs w:val="21"/>
                <w:lang w:eastAsia="zh-CN"/>
              </w:rPr>
              <w:t xml:space="preserve"> </w:t>
            </w:r>
            <w:r>
              <w:rPr>
                <w:rFonts w:ascii="宋体" w:hAnsi="宋体" w:eastAsia="宋体"/>
                <w:spacing w:val="4"/>
                <w:sz w:val="21"/>
                <w:szCs w:val="21"/>
                <w:lang w:eastAsia="zh-CN"/>
              </w:rPr>
              <w:t>单位和个人组织、安排、管理学生实习实训。</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7" w:hRule="atLeast"/>
        </w:trPr>
        <w:tc>
          <w:tcPr>
            <w:tcW w:w="509" w:type="dxa"/>
            <w:vMerge w:val="continue"/>
            <w:tcBorders>
              <w:top w:val="nil"/>
              <w:bottom w:val="nil"/>
            </w:tcBorders>
          </w:tcPr>
          <w:p>
            <w:pPr>
              <w:rPr>
                <w:rFonts w:ascii="宋体" w:hAnsi="宋体" w:eastAsia="宋体"/>
                <w:lang w:eastAsia="zh-CN"/>
              </w:rPr>
            </w:pPr>
          </w:p>
        </w:tc>
        <w:tc>
          <w:tcPr>
            <w:tcW w:w="474" w:type="dxa"/>
            <w:vMerge w:val="continue"/>
            <w:tcBorders>
              <w:top w:val="nil"/>
              <w:bottom w:val="nil"/>
            </w:tcBorders>
          </w:tcPr>
          <w:p>
            <w:pPr>
              <w:rPr>
                <w:rFonts w:ascii="宋体" w:hAnsi="宋体" w:eastAsia="宋体"/>
                <w:lang w:eastAsia="zh-CN"/>
              </w:rPr>
            </w:pPr>
          </w:p>
        </w:tc>
        <w:tc>
          <w:tcPr>
            <w:tcW w:w="992" w:type="dxa"/>
            <w:vMerge w:val="continue"/>
            <w:tcBorders>
              <w:top w:val="nil"/>
              <w:bottom w:val="nil"/>
            </w:tcBorders>
          </w:tcPr>
          <w:p>
            <w:pPr>
              <w:rPr>
                <w:rFonts w:ascii="宋体" w:hAnsi="宋体" w:eastAsia="宋体"/>
                <w:lang w:eastAsia="zh-CN"/>
              </w:rPr>
            </w:pPr>
          </w:p>
        </w:tc>
        <w:tc>
          <w:tcPr>
            <w:tcW w:w="1276" w:type="dxa"/>
          </w:tcPr>
          <w:p>
            <w:pPr>
              <w:spacing w:line="306" w:lineRule="auto"/>
              <w:rPr>
                <w:rFonts w:ascii="宋体" w:hAnsi="宋体" w:eastAsia="宋体"/>
                <w:lang w:eastAsia="zh-CN"/>
              </w:rPr>
            </w:pPr>
          </w:p>
          <w:p>
            <w:pPr>
              <w:spacing w:line="307" w:lineRule="auto"/>
              <w:rPr>
                <w:rFonts w:ascii="宋体" w:hAnsi="宋体" w:eastAsia="宋体"/>
                <w:lang w:eastAsia="zh-CN"/>
              </w:rPr>
            </w:pPr>
          </w:p>
          <w:p>
            <w:pPr>
              <w:pStyle w:val="8"/>
              <w:spacing w:before="55" w:line="224" w:lineRule="auto"/>
              <w:ind w:left="42" w:right="58" w:hanging="6"/>
              <w:rPr>
                <w:rFonts w:ascii="宋体" w:hAnsi="宋体" w:eastAsia="宋体"/>
                <w:sz w:val="21"/>
                <w:szCs w:val="21"/>
                <w:lang w:eastAsia="zh-CN"/>
              </w:rPr>
            </w:pPr>
            <w:r>
              <w:rPr>
                <w:rFonts w:ascii="宋体" w:hAnsi="宋体" w:eastAsia="宋体"/>
                <w:spacing w:val="4"/>
                <w:sz w:val="21"/>
                <w:szCs w:val="21"/>
                <w:lang w:eastAsia="zh-CN"/>
              </w:rPr>
              <w:t>对实施职业技能培训的民办</w:t>
            </w:r>
            <w:r>
              <w:rPr>
                <w:rFonts w:ascii="宋体" w:hAnsi="宋体" w:eastAsia="宋体"/>
                <w:spacing w:val="3"/>
                <w:sz w:val="21"/>
                <w:szCs w:val="21"/>
                <w:lang w:eastAsia="zh-CN"/>
              </w:rPr>
              <w:t xml:space="preserve"> </w:t>
            </w:r>
            <w:r>
              <w:rPr>
                <w:rFonts w:ascii="宋体" w:hAnsi="宋体" w:eastAsia="宋体"/>
                <w:spacing w:val="2"/>
                <w:sz w:val="21"/>
                <w:szCs w:val="21"/>
                <w:lang w:eastAsia="zh-CN"/>
              </w:rPr>
              <w:t>学校的监督检查</w:t>
            </w:r>
          </w:p>
        </w:tc>
        <w:tc>
          <w:tcPr>
            <w:tcW w:w="992" w:type="dxa"/>
          </w:tcPr>
          <w:p>
            <w:pPr>
              <w:spacing w:line="307" w:lineRule="auto"/>
              <w:rPr>
                <w:rFonts w:ascii="宋体" w:hAnsi="宋体" w:eastAsia="宋体"/>
                <w:lang w:eastAsia="zh-CN"/>
              </w:rPr>
            </w:pPr>
          </w:p>
          <w:p>
            <w:pPr>
              <w:spacing w:line="307" w:lineRule="auto"/>
              <w:rPr>
                <w:rFonts w:ascii="宋体" w:hAnsi="宋体" w:eastAsia="宋体"/>
                <w:lang w:eastAsia="zh-CN"/>
              </w:rPr>
            </w:pPr>
          </w:p>
          <w:p>
            <w:pPr>
              <w:pStyle w:val="8"/>
              <w:spacing w:before="55" w:line="225"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spacing w:line="407" w:lineRule="auto"/>
              <w:rPr>
                <w:rFonts w:ascii="宋体" w:hAnsi="宋体" w:eastAsia="宋体"/>
                <w:lang w:eastAsia="zh-CN"/>
              </w:rPr>
            </w:pPr>
          </w:p>
          <w:p>
            <w:pPr>
              <w:pStyle w:val="8"/>
              <w:spacing w:before="56"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spacing w:line="256" w:lineRule="auto"/>
              <w:rPr>
                <w:rFonts w:ascii="宋体" w:hAnsi="宋体" w:eastAsia="宋体"/>
                <w:lang w:eastAsia="zh-CN"/>
              </w:rPr>
            </w:pPr>
          </w:p>
          <w:p>
            <w:pPr>
              <w:spacing w:line="256" w:lineRule="auto"/>
              <w:rPr>
                <w:rFonts w:ascii="宋体" w:hAnsi="宋体" w:eastAsia="宋体"/>
                <w:lang w:eastAsia="zh-CN"/>
              </w:rPr>
            </w:pPr>
          </w:p>
          <w:p>
            <w:pPr>
              <w:pStyle w:val="8"/>
              <w:spacing w:before="55" w:line="224" w:lineRule="auto"/>
              <w:ind w:left="41" w:right="23" w:hanging="12"/>
              <w:rPr>
                <w:rFonts w:ascii="宋体" w:hAnsi="宋体" w:eastAsia="宋体"/>
                <w:sz w:val="21"/>
                <w:szCs w:val="21"/>
                <w:lang w:eastAsia="zh-CN"/>
              </w:rPr>
            </w:pPr>
            <w:r>
              <w:rPr>
                <w:rFonts w:ascii="宋体" w:hAnsi="宋体" w:eastAsia="宋体"/>
                <w:spacing w:val="5"/>
                <w:sz w:val="21"/>
                <w:szCs w:val="21"/>
                <w:lang w:eastAsia="zh-CN"/>
              </w:rPr>
              <w:t>《中华人民共和国民办教育促进法》第六十二条、第六</w:t>
            </w:r>
            <w:r>
              <w:rPr>
                <w:rFonts w:ascii="宋体" w:hAnsi="宋体" w:eastAsia="宋体"/>
                <w:spacing w:val="4"/>
                <w:sz w:val="21"/>
                <w:szCs w:val="21"/>
                <w:lang w:eastAsia="zh-CN"/>
              </w:rPr>
              <w:t xml:space="preserve"> 十四条；《中华人民共和国民办教育促进法实施条例》</w:t>
            </w:r>
            <w:r>
              <w:rPr>
                <w:rFonts w:ascii="宋体" w:hAnsi="宋体" w:eastAsia="宋体"/>
                <w:spacing w:val="14"/>
                <w:sz w:val="21"/>
                <w:szCs w:val="21"/>
                <w:lang w:eastAsia="zh-CN"/>
              </w:rPr>
              <w:t xml:space="preserve"> </w:t>
            </w:r>
            <w:r>
              <w:rPr>
                <w:rFonts w:ascii="宋体" w:hAnsi="宋体" w:eastAsia="宋体"/>
                <w:spacing w:val="4"/>
                <w:sz w:val="21"/>
                <w:szCs w:val="21"/>
                <w:lang w:eastAsia="zh-CN"/>
              </w:rPr>
              <w:t>第六十二条、第六十三条、第六十五条。</w:t>
            </w:r>
          </w:p>
        </w:tc>
        <w:tc>
          <w:tcPr>
            <w:tcW w:w="1275" w:type="dxa"/>
          </w:tcPr>
          <w:p>
            <w:pPr>
              <w:spacing w:line="359" w:lineRule="auto"/>
              <w:rPr>
                <w:rFonts w:ascii="宋体" w:hAnsi="宋体" w:eastAsia="宋体"/>
                <w:lang w:eastAsia="zh-CN"/>
              </w:rPr>
            </w:pPr>
          </w:p>
          <w:p>
            <w:pPr>
              <w:spacing w:line="359" w:lineRule="auto"/>
              <w:rPr>
                <w:rFonts w:ascii="宋体" w:hAnsi="宋体" w:eastAsia="宋体"/>
                <w:lang w:eastAsia="zh-CN"/>
              </w:rPr>
            </w:pPr>
          </w:p>
          <w:p>
            <w:pPr>
              <w:pStyle w:val="8"/>
              <w:spacing w:before="55"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spacing w:line="404" w:lineRule="auto"/>
              <w:rPr>
                <w:rFonts w:ascii="宋体" w:hAnsi="宋体" w:eastAsia="宋体"/>
                <w:lang w:eastAsia="zh-CN"/>
              </w:rPr>
            </w:pPr>
          </w:p>
          <w:p>
            <w:pPr>
              <w:pStyle w:val="8"/>
              <w:spacing w:before="56" w:line="226" w:lineRule="auto"/>
              <w:ind w:left="35" w:right="33" w:firstLine="10"/>
              <w:jc w:val="both"/>
              <w:rPr>
                <w:rFonts w:ascii="宋体" w:hAnsi="宋体" w:eastAsia="宋体"/>
                <w:sz w:val="21"/>
                <w:szCs w:val="21"/>
                <w:lang w:eastAsia="zh-CN"/>
              </w:rPr>
            </w:pPr>
            <w:r>
              <w:rPr>
                <w:rFonts w:ascii="宋体" w:hAnsi="宋体" w:eastAsia="宋体"/>
                <w:spacing w:val="5"/>
                <w:sz w:val="21"/>
                <w:szCs w:val="21"/>
                <w:lang w:eastAsia="zh-CN"/>
              </w:rPr>
              <w:t>实施职业技能培训的民办学校是否有民办教育促进法第六十二条的情形；社会组织或个人是否违反国家有关规定擅</w:t>
            </w:r>
            <w:r>
              <w:rPr>
                <w:rFonts w:ascii="宋体" w:hAnsi="宋体" w:eastAsia="宋体"/>
                <w:spacing w:val="2"/>
                <w:sz w:val="21"/>
                <w:szCs w:val="21"/>
                <w:lang w:eastAsia="zh-CN"/>
              </w:rPr>
              <w:t xml:space="preserve"> </w:t>
            </w:r>
            <w:r>
              <w:rPr>
                <w:rFonts w:ascii="宋体" w:hAnsi="宋体" w:eastAsia="宋体"/>
                <w:spacing w:val="5"/>
                <w:sz w:val="21"/>
                <w:szCs w:val="21"/>
                <w:lang w:eastAsia="zh-CN"/>
              </w:rPr>
              <w:t>自举办、参与举办实施职业技能培训的民办学校或者在民办学校筹设期内招生；实施职业技能培训的民办学校是否</w:t>
            </w:r>
            <w:r>
              <w:rPr>
                <w:rFonts w:ascii="宋体" w:hAnsi="宋体" w:eastAsia="宋体"/>
                <w:spacing w:val="14"/>
                <w:sz w:val="21"/>
                <w:szCs w:val="21"/>
                <w:lang w:eastAsia="zh-CN"/>
              </w:rPr>
              <w:t xml:space="preserve"> </w:t>
            </w:r>
            <w:r>
              <w:rPr>
                <w:rFonts w:ascii="宋体" w:hAnsi="宋体" w:eastAsia="宋体"/>
                <w:spacing w:val="5"/>
                <w:sz w:val="21"/>
                <w:szCs w:val="21"/>
                <w:lang w:eastAsia="zh-CN"/>
              </w:rPr>
              <w:t>存在《民办教育促进法实施条例》第六十二条的情形；实施职业技能培训的民办学校是否存在《民办教育促进法实</w:t>
            </w:r>
            <w:r>
              <w:rPr>
                <w:rFonts w:ascii="宋体" w:hAnsi="宋体" w:eastAsia="宋体"/>
                <w:spacing w:val="13"/>
                <w:sz w:val="21"/>
                <w:szCs w:val="21"/>
                <w:lang w:eastAsia="zh-CN"/>
              </w:rPr>
              <w:t xml:space="preserve"> </w:t>
            </w:r>
            <w:r>
              <w:rPr>
                <w:rFonts w:ascii="宋体" w:hAnsi="宋体" w:eastAsia="宋体"/>
                <w:spacing w:val="4"/>
                <w:sz w:val="21"/>
                <w:szCs w:val="21"/>
                <w:lang w:eastAsia="zh-CN"/>
              </w:rPr>
              <w:t>施条例》第六十三条的情形。</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7" w:hRule="atLeast"/>
        </w:trPr>
        <w:tc>
          <w:tcPr>
            <w:tcW w:w="509" w:type="dxa"/>
            <w:vMerge w:val="continue"/>
            <w:tcBorders>
              <w:top w:val="nil"/>
              <w:bottom w:val="nil"/>
            </w:tcBorders>
          </w:tcPr>
          <w:p>
            <w:pPr>
              <w:rPr>
                <w:rFonts w:ascii="宋体" w:hAnsi="宋体" w:eastAsia="宋体"/>
                <w:lang w:eastAsia="zh-CN"/>
              </w:rPr>
            </w:pPr>
          </w:p>
        </w:tc>
        <w:tc>
          <w:tcPr>
            <w:tcW w:w="474" w:type="dxa"/>
            <w:vMerge w:val="continue"/>
            <w:tcBorders>
              <w:top w:val="nil"/>
              <w:bottom w:val="nil"/>
            </w:tcBorders>
          </w:tcPr>
          <w:p>
            <w:pPr>
              <w:rPr>
                <w:rFonts w:ascii="宋体" w:hAnsi="宋体" w:eastAsia="宋体"/>
                <w:lang w:eastAsia="zh-CN"/>
              </w:rPr>
            </w:pPr>
          </w:p>
        </w:tc>
        <w:tc>
          <w:tcPr>
            <w:tcW w:w="992" w:type="dxa"/>
            <w:vMerge w:val="continue"/>
            <w:tcBorders>
              <w:top w:val="nil"/>
              <w:bottom w:val="nil"/>
            </w:tcBorders>
          </w:tcPr>
          <w:p>
            <w:pPr>
              <w:rPr>
                <w:rFonts w:ascii="宋体" w:hAnsi="宋体" w:eastAsia="宋体"/>
                <w:lang w:eastAsia="zh-CN"/>
              </w:rPr>
            </w:pPr>
          </w:p>
        </w:tc>
        <w:tc>
          <w:tcPr>
            <w:tcW w:w="1276" w:type="dxa"/>
          </w:tcPr>
          <w:p>
            <w:pPr>
              <w:spacing w:line="256" w:lineRule="auto"/>
              <w:rPr>
                <w:rFonts w:ascii="宋体" w:hAnsi="宋体" w:eastAsia="宋体"/>
                <w:lang w:eastAsia="zh-CN"/>
              </w:rPr>
            </w:pPr>
          </w:p>
          <w:p>
            <w:pPr>
              <w:spacing w:line="256" w:lineRule="auto"/>
              <w:rPr>
                <w:rFonts w:ascii="宋体" w:hAnsi="宋体" w:eastAsia="宋体"/>
                <w:lang w:eastAsia="zh-CN"/>
              </w:rPr>
            </w:pPr>
          </w:p>
          <w:p>
            <w:pPr>
              <w:pStyle w:val="8"/>
              <w:spacing w:before="55" w:line="224" w:lineRule="auto"/>
              <w:ind w:left="31" w:right="58" w:firstLine="5"/>
              <w:jc w:val="both"/>
              <w:rPr>
                <w:rFonts w:ascii="宋体" w:hAnsi="宋体" w:eastAsia="宋体"/>
                <w:sz w:val="21"/>
                <w:szCs w:val="21"/>
                <w:lang w:eastAsia="zh-CN"/>
              </w:rPr>
            </w:pPr>
            <w:r>
              <w:rPr>
                <w:rFonts w:ascii="宋体" w:hAnsi="宋体" w:eastAsia="宋体"/>
                <w:spacing w:val="4"/>
                <w:sz w:val="21"/>
                <w:szCs w:val="21"/>
                <w:lang w:eastAsia="zh-CN"/>
              </w:rPr>
              <w:t>对职业技能培训机构或者职</w:t>
            </w:r>
            <w:r>
              <w:rPr>
                <w:rFonts w:ascii="宋体" w:hAnsi="宋体" w:eastAsia="宋体"/>
                <w:spacing w:val="3"/>
                <w:sz w:val="21"/>
                <w:szCs w:val="21"/>
                <w:lang w:eastAsia="zh-CN"/>
              </w:rPr>
              <w:t xml:space="preserve"> </w:t>
            </w:r>
            <w:r>
              <w:rPr>
                <w:rFonts w:ascii="宋体" w:hAnsi="宋体" w:eastAsia="宋体"/>
                <w:spacing w:val="4"/>
                <w:sz w:val="21"/>
                <w:szCs w:val="21"/>
                <w:lang w:eastAsia="zh-CN"/>
              </w:rPr>
              <w:t>业技能考核鉴定机构的监督</w:t>
            </w:r>
            <w:r>
              <w:rPr>
                <w:rFonts w:ascii="宋体" w:hAnsi="宋体" w:eastAsia="宋体"/>
                <w:spacing w:val="8"/>
                <w:sz w:val="21"/>
                <w:szCs w:val="21"/>
                <w:lang w:eastAsia="zh-CN"/>
              </w:rPr>
              <w:t xml:space="preserve"> </w:t>
            </w:r>
            <w:r>
              <w:rPr>
                <w:rFonts w:ascii="宋体" w:hAnsi="宋体" w:eastAsia="宋体"/>
                <w:spacing w:val="1"/>
                <w:sz w:val="21"/>
                <w:szCs w:val="21"/>
                <w:lang w:eastAsia="zh-CN"/>
              </w:rPr>
              <w:t>检查</w:t>
            </w:r>
          </w:p>
        </w:tc>
        <w:tc>
          <w:tcPr>
            <w:tcW w:w="992" w:type="dxa"/>
          </w:tcPr>
          <w:p>
            <w:pPr>
              <w:spacing w:line="307" w:lineRule="auto"/>
              <w:rPr>
                <w:rFonts w:ascii="宋体" w:hAnsi="宋体" w:eastAsia="宋体"/>
                <w:lang w:eastAsia="zh-CN"/>
              </w:rPr>
            </w:pPr>
          </w:p>
          <w:p>
            <w:pPr>
              <w:spacing w:line="308" w:lineRule="auto"/>
              <w:rPr>
                <w:rFonts w:ascii="宋体" w:hAnsi="宋体" w:eastAsia="宋体"/>
                <w:lang w:eastAsia="zh-CN"/>
              </w:rPr>
            </w:pPr>
          </w:p>
          <w:p>
            <w:pPr>
              <w:pStyle w:val="8"/>
              <w:spacing w:before="55" w:line="225"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spacing w:line="409" w:lineRule="auto"/>
              <w:rPr>
                <w:rFonts w:ascii="宋体" w:hAnsi="宋体" w:eastAsia="宋体"/>
                <w:lang w:eastAsia="zh-CN"/>
              </w:rPr>
            </w:pPr>
          </w:p>
          <w:p>
            <w:pPr>
              <w:pStyle w:val="8"/>
              <w:spacing w:before="55"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spacing w:line="256" w:lineRule="auto"/>
              <w:rPr>
                <w:rFonts w:ascii="宋体" w:hAnsi="宋体" w:eastAsia="宋体"/>
                <w:lang w:eastAsia="zh-CN"/>
              </w:rPr>
            </w:pPr>
          </w:p>
          <w:p>
            <w:pPr>
              <w:spacing w:line="257" w:lineRule="auto"/>
              <w:rPr>
                <w:rFonts w:ascii="宋体" w:hAnsi="宋体" w:eastAsia="宋体"/>
                <w:lang w:eastAsia="zh-CN"/>
              </w:rPr>
            </w:pPr>
          </w:p>
          <w:p>
            <w:pPr>
              <w:pStyle w:val="8"/>
              <w:spacing w:before="55" w:line="224" w:lineRule="auto"/>
              <w:ind w:left="32" w:right="24" w:hanging="3"/>
              <w:jc w:val="both"/>
              <w:rPr>
                <w:rFonts w:ascii="宋体" w:hAnsi="宋体" w:eastAsia="宋体"/>
                <w:sz w:val="21"/>
                <w:szCs w:val="21"/>
                <w:lang w:eastAsia="zh-CN"/>
              </w:rPr>
            </w:pPr>
            <w:r>
              <w:rPr>
                <w:rFonts w:ascii="宋体" w:hAnsi="宋体" w:eastAsia="宋体"/>
                <w:spacing w:val="4"/>
                <w:sz w:val="21"/>
                <w:szCs w:val="21"/>
                <w:lang w:eastAsia="zh-CN"/>
              </w:rPr>
              <w:t>《劳动保障监察条例》第二十八条第一款、第二款；《</w:t>
            </w:r>
            <w:r>
              <w:rPr>
                <w:rFonts w:ascii="宋体" w:hAnsi="宋体" w:eastAsia="宋体"/>
                <w:spacing w:val="15"/>
                <w:sz w:val="21"/>
                <w:szCs w:val="21"/>
                <w:lang w:eastAsia="zh-CN"/>
              </w:rPr>
              <w:t xml:space="preserve"> </w:t>
            </w:r>
            <w:r>
              <w:rPr>
                <w:rFonts w:ascii="宋体" w:hAnsi="宋体" w:eastAsia="宋体"/>
                <w:spacing w:val="5"/>
                <w:sz w:val="21"/>
                <w:szCs w:val="21"/>
                <w:lang w:eastAsia="zh-CN"/>
              </w:rPr>
              <w:t>国务院关于取消一批职业资格许可和认定事项的决定》</w:t>
            </w:r>
            <w:r>
              <w:rPr>
                <w:rFonts w:ascii="宋体" w:hAnsi="宋体" w:eastAsia="宋体"/>
                <w:sz w:val="21"/>
                <w:szCs w:val="21"/>
                <w:lang w:eastAsia="zh-CN"/>
              </w:rPr>
              <w:t xml:space="preserve"> </w:t>
            </w:r>
            <w:r>
              <w:rPr>
                <w:rFonts w:ascii="宋体" w:hAnsi="宋体" w:eastAsia="宋体"/>
                <w:spacing w:val="4"/>
                <w:sz w:val="21"/>
                <w:szCs w:val="21"/>
                <w:lang w:eastAsia="zh-CN"/>
              </w:rPr>
              <w:t>及国务院关于清理规范各类职业资格的相关决定。</w:t>
            </w:r>
          </w:p>
        </w:tc>
        <w:tc>
          <w:tcPr>
            <w:tcW w:w="1275" w:type="dxa"/>
          </w:tcPr>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pStyle w:val="8"/>
              <w:spacing w:before="55"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spacing w:line="307" w:lineRule="auto"/>
              <w:rPr>
                <w:rFonts w:ascii="宋体" w:hAnsi="宋体" w:eastAsia="宋体"/>
                <w:lang w:eastAsia="zh-CN"/>
              </w:rPr>
            </w:pPr>
          </w:p>
          <w:p>
            <w:pPr>
              <w:spacing w:line="308" w:lineRule="auto"/>
              <w:rPr>
                <w:rFonts w:ascii="宋体" w:hAnsi="宋体" w:eastAsia="宋体"/>
                <w:lang w:eastAsia="zh-CN"/>
              </w:rPr>
            </w:pPr>
          </w:p>
          <w:p>
            <w:pPr>
              <w:pStyle w:val="8"/>
              <w:spacing w:before="55" w:line="224" w:lineRule="auto"/>
              <w:ind w:left="44" w:right="34"/>
              <w:rPr>
                <w:rFonts w:ascii="宋体" w:hAnsi="宋体" w:eastAsia="宋体"/>
                <w:sz w:val="21"/>
                <w:szCs w:val="21"/>
                <w:lang w:eastAsia="zh-CN"/>
              </w:rPr>
            </w:pPr>
            <w:r>
              <w:rPr>
                <w:rFonts w:ascii="宋体" w:hAnsi="宋体" w:eastAsia="宋体"/>
                <w:spacing w:val="5"/>
                <w:sz w:val="21"/>
                <w:szCs w:val="21"/>
                <w:lang w:eastAsia="zh-CN"/>
              </w:rPr>
              <w:t>职业技能培训机构或者职业技能考核鉴定机构是否违反国家有关职业技能培训或者职业技能考核鉴定规定；实施职</w:t>
            </w:r>
            <w:r>
              <w:rPr>
                <w:rFonts w:ascii="宋体" w:hAnsi="宋体" w:eastAsia="宋体"/>
                <w:spacing w:val="4"/>
                <w:sz w:val="21"/>
                <w:szCs w:val="21"/>
                <w:lang w:eastAsia="zh-CN"/>
              </w:rPr>
              <w:t xml:space="preserve"> 业技能考核鉴定的考核鉴定机构是否依法备案。</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7" w:hRule="atLeast"/>
        </w:trPr>
        <w:tc>
          <w:tcPr>
            <w:tcW w:w="509" w:type="dxa"/>
            <w:vMerge w:val="continue"/>
            <w:tcBorders>
              <w:top w:val="nil"/>
              <w:bottom w:val="nil"/>
            </w:tcBorders>
          </w:tcPr>
          <w:p>
            <w:pPr>
              <w:rPr>
                <w:rFonts w:ascii="宋体" w:hAnsi="宋体" w:eastAsia="宋体"/>
                <w:lang w:eastAsia="zh-CN"/>
              </w:rPr>
            </w:pPr>
          </w:p>
        </w:tc>
        <w:tc>
          <w:tcPr>
            <w:tcW w:w="474" w:type="dxa"/>
            <w:vMerge w:val="continue"/>
            <w:tcBorders>
              <w:top w:val="nil"/>
            </w:tcBorders>
          </w:tcPr>
          <w:p>
            <w:pPr>
              <w:rPr>
                <w:rFonts w:ascii="宋体" w:hAnsi="宋体" w:eastAsia="宋体"/>
                <w:lang w:eastAsia="zh-CN"/>
              </w:rPr>
            </w:pPr>
          </w:p>
        </w:tc>
        <w:tc>
          <w:tcPr>
            <w:tcW w:w="992" w:type="dxa"/>
            <w:vMerge w:val="continue"/>
            <w:tcBorders>
              <w:top w:val="nil"/>
            </w:tcBorders>
          </w:tcPr>
          <w:p>
            <w:pPr>
              <w:rPr>
                <w:rFonts w:ascii="宋体" w:hAnsi="宋体" w:eastAsia="宋体"/>
                <w:lang w:eastAsia="zh-CN"/>
              </w:rPr>
            </w:pPr>
          </w:p>
        </w:tc>
        <w:tc>
          <w:tcPr>
            <w:tcW w:w="1276" w:type="dxa"/>
          </w:tcPr>
          <w:p>
            <w:pPr>
              <w:spacing w:line="257" w:lineRule="auto"/>
              <w:rPr>
                <w:rFonts w:ascii="宋体" w:hAnsi="宋体" w:eastAsia="宋体"/>
                <w:lang w:eastAsia="zh-CN"/>
              </w:rPr>
            </w:pPr>
          </w:p>
          <w:p>
            <w:pPr>
              <w:spacing w:line="257" w:lineRule="auto"/>
              <w:rPr>
                <w:rFonts w:ascii="宋体" w:hAnsi="宋体" w:eastAsia="宋体"/>
                <w:lang w:eastAsia="zh-CN"/>
              </w:rPr>
            </w:pPr>
          </w:p>
          <w:p>
            <w:pPr>
              <w:spacing w:line="258" w:lineRule="auto"/>
              <w:rPr>
                <w:rFonts w:ascii="宋体" w:hAnsi="宋体" w:eastAsia="宋体"/>
                <w:lang w:eastAsia="zh-CN"/>
              </w:rPr>
            </w:pPr>
          </w:p>
          <w:p>
            <w:pPr>
              <w:pStyle w:val="8"/>
              <w:spacing w:before="55" w:line="222" w:lineRule="auto"/>
              <w:ind w:left="35" w:right="58" w:firstLine="1"/>
              <w:rPr>
                <w:rFonts w:ascii="宋体" w:hAnsi="宋体" w:eastAsia="宋体"/>
                <w:sz w:val="21"/>
                <w:szCs w:val="21"/>
                <w:lang w:eastAsia="zh-CN"/>
              </w:rPr>
            </w:pPr>
            <w:r>
              <w:rPr>
                <w:rFonts w:ascii="宋体" w:hAnsi="宋体" w:eastAsia="宋体"/>
                <w:spacing w:val="4"/>
                <w:sz w:val="21"/>
                <w:szCs w:val="21"/>
                <w:lang w:eastAsia="zh-CN"/>
              </w:rPr>
              <w:t>对实施职业技能培训的中外</w:t>
            </w:r>
            <w:r>
              <w:rPr>
                <w:rFonts w:ascii="宋体" w:hAnsi="宋体" w:eastAsia="宋体"/>
                <w:spacing w:val="3"/>
                <w:sz w:val="21"/>
                <w:szCs w:val="21"/>
                <w:lang w:eastAsia="zh-CN"/>
              </w:rPr>
              <w:t xml:space="preserve"> </w:t>
            </w:r>
            <w:r>
              <w:rPr>
                <w:rFonts w:ascii="宋体" w:hAnsi="宋体" w:eastAsia="宋体"/>
                <w:spacing w:val="4"/>
                <w:sz w:val="21"/>
                <w:szCs w:val="21"/>
                <w:lang w:eastAsia="zh-CN"/>
              </w:rPr>
              <w:t>合作办学机构的监</w:t>
            </w:r>
            <w:bookmarkStart w:id="0" w:name="_GoBack"/>
            <w:bookmarkEnd w:id="0"/>
            <w:r>
              <w:rPr>
                <w:rFonts w:ascii="宋体" w:hAnsi="宋体" w:eastAsia="宋体"/>
                <w:spacing w:val="4"/>
                <w:sz w:val="21"/>
                <w:szCs w:val="21"/>
                <w:lang w:eastAsia="zh-CN"/>
              </w:rPr>
              <w:t>督检查</w:t>
            </w:r>
          </w:p>
        </w:tc>
        <w:tc>
          <w:tcPr>
            <w:tcW w:w="992" w:type="dxa"/>
          </w:tcPr>
          <w:p>
            <w:pPr>
              <w:spacing w:line="257" w:lineRule="auto"/>
              <w:rPr>
                <w:rFonts w:ascii="宋体" w:hAnsi="宋体" w:eastAsia="宋体"/>
                <w:lang w:eastAsia="zh-CN"/>
              </w:rPr>
            </w:pPr>
          </w:p>
          <w:p>
            <w:pPr>
              <w:spacing w:line="257" w:lineRule="auto"/>
              <w:rPr>
                <w:rFonts w:ascii="宋体" w:hAnsi="宋体" w:eastAsia="宋体"/>
                <w:lang w:eastAsia="zh-CN"/>
              </w:rPr>
            </w:pPr>
          </w:p>
          <w:p>
            <w:pPr>
              <w:spacing w:line="257" w:lineRule="auto"/>
              <w:rPr>
                <w:rFonts w:ascii="宋体" w:hAnsi="宋体" w:eastAsia="宋体"/>
                <w:lang w:eastAsia="zh-CN"/>
              </w:rPr>
            </w:pPr>
          </w:p>
          <w:p>
            <w:pPr>
              <w:pStyle w:val="8"/>
              <w:spacing w:before="55" w:line="224"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spacing w:line="281" w:lineRule="auto"/>
              <w:rPr>
                <w:rFonts w:ascii="宋体" w:hAnsi="宋体" w:eastAsia="宋体"/>
                <w:lang w:eastAsia="zh-CN"/>
              </w:rPr>
            </w:pPr>
          </w:p>
          <w:p>
            <w:pPr>
              <w:spacing w:line="282" w:lineRule="auto"/>
              <w:rPr>
                <w:rFonts w:ascii="宋体" w:hAnsi="宋体" w:eastAsia="宋体"/>
                <w:lang w:eastAsia="zh-CN"/>
              </w:rPr>
            </w:pPr>
          </w:p>
          <w:p>
            <w:pPr>
              <w:pStyle w:val="8"/>
              <w:spacing w:before="55"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spacing w:line="257" w:lineRule="auto"/>
              <w:rPr>
                <w:rFonts w:ascii="宋体" w:hAnsi="宋体" w:eastAsia="宋体"/>
                <w:lang w:eastAsia="zh-CN"/>
              </w:rPr>
            </w:pPr>
          </w:p>
          <w:p>
            <w:pPr>
              <w:spacing w:line="257" w:lineRule="auto"/>
              <w:rPr>
                <w:rFonts w:ascii="宋体" w:hAnsi="宋体" w:eastAsia="宋体"/>
                <w:lang w:eastAsia="zh-CN"/>
              </w:rPr>
            </w:pPr>
          </w:p>
          <w:p>
            <w:pPr>
              <w:spacing w:line="258" w:lineRule="auto"/>
              <w:rPr>
                <w:rFonts w:ascii="宋体" w:hAnsi="宋体" w:eastAsia="宋体"/>
                <w:lang w:eastAsia="zh-CN"/>
              </w:rPr>
            </w:pPr>
          </w:p>
          <w:p>
            <w:pPr>
              <w:pStyle w:val="8"/>
              <w:spacing w:before="55" w:line="223" w:lineRule="auto"/>
              <w:ind w:left="41" w:right="23" w:hanging="12"/>
              <w:rPr>
                <w:rFonts w:ascii="宋体" w:hAnsi="宋体" w:eastAsia="宋体"/>
                <w:sz w:val="21"/>
                <w:szCs w:val="21"/>
                <w:lang w:eastAsia="zh-CN"/>
              </w:rPr>
            </w:pPr>
            <w:r>
              <w:rPr>
                <w:rFonts w:ascii="宋体" w:hAnsi="宋体" w:eastAsia="宋体"/>
                <w:spacing w:val="5"/>
                <w:sz w:val="21"/>
                <w:szCs w:val="21"/>
                <w:lang w:eastAsia="zh-CN"/>
              </w:rPr>
              <w:t>《中外合作办学条例》第五十一条、第五十二条、第五</w:t>
            </w:r>
            <w:r>
              <w:rPr>
                <w:rFonts w:ascii="宋体" w:hAnsi="宋体" w:eastAsia="宋体"/>
                <w:spacing w:val="4"/>
                <w:sz w:val="21"/>
                <w:szCs w:val="21"/>
                <w:lang w:eastAsia="zh-CN"/>
              </w:rPr>
              <w:t xml:space="preserve"> 十三条、第五十五条、第五十六条、第五十七条。</w:t>
            </w:r>
          </w:p>
        </w:tc>
        <w:tc>
          <w:tcPr>
            <w:tcW w:w="1275" w:type="dxa"/>
          </w:tcPr>
          <w:p>
            <w:pPr>
              <w:spacing w:line="291" w:lineRule="auto"/>
              <w:rPr>
                <w:rFonts w:ascii="宋体" w:hAnsi="宋体" w:eastAsia="宋体"/>
                <w:lang w:eastAsia="zh-CN"/>
              </w:rPr>
            </w:pPr>
          </w:p>
          <w:p>
            <w:pPr>
              <w:spacing w:line="291" w:lineRule="auto"/>
              <w:rPr>
                <w:rFonts w:ascii="宋体" w:hAnsi="宋体" w:eastAsia="宋体"/>
                <w:lang w:eastAsia="zh-CN"/>
              </w:rPr>
            </w:pPr>
          </w:p>
          <w:p>
            <w:pPr>
              <w:spacing w:line="291" w:lineRule="auto"/>
              <w:rPr>
                <w:rFonts w:ascii="宋体" w:hAnsi="宋体" w:eastAsia="宋体"/>
                <w:lang w:eastAsia="zh-CN"/>
              </w:rPr>
            </w:pPr>
          </w:p>
          <w:p>
            <w:pPr>
              <w:pStyle w:val="8"/>
              <w:spacing w:before="56" w:line="218" w:lineRule="auto"/>
              <w:ind w:left="45"/>
              <w:rPr>
                <w:rFonts w:ascii="宋体" w:hAnsi="宋体" w:eastAsia="宋体"/>
                <w:spacing w:val="3"/>
                <w:sz w:val="21"/>
                <w:szCs w:val="21"/>
              </w:rPr>
            </w:pPr>
            <w:r>
              <w:rPr>
                <w:rFonts w:ascii="宋体" w:hAnsi="宋体" w:eastAsia="宋体"/>
                <w:spacing w:val="3"/>
                <w:sz w:val="21"/>
                <w:szCs w:val="21"/>
              </w:rPr>
              <w:t>书面检查、现场检查</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ind w:firstLine="420" w:firstLineChars="200"/>
              <w:rPr>
                <w:rFonts w:ascii="宋体" w:hAnsi="宋体" w:eastAsia="宋体"/>
              </w:rPr>
            </w:pPr>
          </w:p>
        </w:tc>
        <w:tc>
          <w:tcPr>
            <w:tcW w:w="5103" w:type="dxa"/>
          </w:tcPr>
          <w:p>
            <w:pPr>
              <w:spacing w:line="356" w:lineRule="auto"/>
              <w:rPr>
                <w:rFonts w:ascii="宋体" w:hAnsi="宋体" w:eastAsia="宋体"/>
                <w:lang w:eastAsia="zh-CN"/>
              </w:rPr>
            </w:pPr>
          </w:p>
          <w:p>
            <w:pPr>
              <w:pStyle w:val="8"/>
              <w:spacing w:before="56" w:line="226" w:lineRule="auto"/>
              <w:ind w:left="37" w:right="34" w:firstLine="4"/>
              <w:jc w:val="both"/>
              <w:rPr>
                <w:rFonts w:ascii="宋体" w:hAnsi="宋体" w:eastAsia="宋体"/>
                <w:sz w:val="21"/>
                <w:szCs w:val="21"/>
                <w:lang w:eastAsia="zh-CN"/>
              </w:rPr>
            </w:pPr>
            <w:r>
              <w:rPr>
                <w:rFonts w:ascii="宋体" w:hAnsi="宋体" w:eastAsia="宋体"/>
                <w:spacing w:val="5"/>
                <w:sz w:val="21"/>
                <w:szCs w:val="21"/>
                <w:lang w:eastAsia="zh-CN"/>
              </w:rPr>
              <w:t>单位或个人是否存在未经批准擅自设立实施职业技能培训的中外合作办学机构或者以不正当手段骗取中外合作办学</w:t>
            </w:r>
            <w:r>
              <w:rPr>
                <w:rFonts w:ascii="宋体" w:hAnsi="宋体" w:eastAsia="宋体"/>
                <w:spacing w:val="8"/>
                <w:sz w:val="21"/>
                <w:szCs w:val="21"/>
                <w:lang w:eastAsia="zh-CN"/>
              </w:rPr>
              <w:t xml:space="preserve"> </w:t>
            </w:r>
            <w:r>
              <w:rPr>
                <w:rFonts w:ascii="宋体" w:hAnsi="宋体" w:eastAsia="宋体"/>
                <w:spacing w:val="5"/>
                <w:sz w:val="21"/>
                <w:szCs w:val="21"/>
                <w:lang w:eastAsia="zh-CN"/>
              </w:rPr>
              <w:t>许可证的情形；实施职业技能培训的中外合作办</w:t>
            </w:r>
            <w:r>
              <w:rPr>
                <w:rFonts w:ascii="宋体" w:hAnsi="宋体" w:eastAsia="宋体"/>
                <w:spacing w:val="4"/>
                <w:sz w:val="21"/>
                <w:szCs w:val="21"/>
                <w:lang w:eastAsia="zh-CN"/>
              </w:rPr>
              <w:t>学机构是否存在筹备设立期间招收学生的情形；</w:t>
            </w:r>
            <w:r>
              <w:rPr>
                <w:rFonts w:ascii="宋体" w:hAnsi="宋体" w:eastAsia="宋体"/>
                <w:spacing w:val="-46"/>
                <w:sz w:val="21"/>
                <w:szCs w:val="21"/>
                <w:lang w:eastAsia="zh-CN"/>
              </w:rPr>
              <w:t xml:space="preserve"> </w:t>
            </w:r>
            <w:r>
              <w:rPr>
                <w:rFonts w:ascii="宋体" w:hAnsi="宋体" w:eastAsia="宋体"/>
                <w:spacing w:val="4"/>
                <w:sz w:val="21"/>
                <w:szCs w:val="21"/>
                <w:lang w:eastAsia="zh-CN"/>
              </w:rPr>
              <w:t>中外合作办学者是</w:t>
            </w:r>
            <w:r>
              <w:rPr>
                <w:rFonts w:ascii="宋体" w:hAnsi="宋体" w:eastAsia="宋体"/>
                <w:sz w:val="21"/>
                <w:szCs w:val="21"/>
                <w:lang w:eastAsia="zh-CN"/>
              </w:rPr>
              <w:t xml:space="preserve"> </w:t>
            </w:r>
            <w:r>
              <w:rPr>
                <w:rFonts w:ascii="宋体" w:hAnsi="宋体" w:eastAsia="宋体"/>
                <w:spacing w:val="5"/>
                <w:sz w:val="21"/>
                <w:szCs w:val="21"/>
                <w:lang w:eastAsia="zh-CN"/>
              </w:rPr>
              <w:t>否存在虚假出资或者在中外合作办学机构成立后抽逃出资的情形；实施职业技能培训的中外合作办学机构是否存在</w:t>
            </w:r>
            <w:r>
              <w:rPr>
                <w:rFonts w:ascii="宋体" w:hAnsi="宋体" w:eastAsia="宋体"/>
                <w:spacing w:val="11"/>
                <w:sz w:val="21"/>
                <w:szCs w:val="21"/>
                <w:lang w:eastAsia="zh-CN"/>
              </w:rPr>
              <w:t xml:space="preserve"> </w:t>
            </w:r>
            <w:r>
              <w:rPr>
                <w:rFonts w:ascii="宋体" w:hAnsi="宋体" w:eastAsia="宋体"/>
                <w:spacing w:val="5"/>
                <w:sz w:val="21"/>
                <w:szCs w:val="21"/>
                <w:lang w:eastAsia="zh-CN"/>
              </w:rPr>
              <w:t>未经批准增加收费项目或者提高收费标准的情形；实施职业技能培训的中外合作办学机构是否存在管理混乱、教育</w:t>
            </w:r>
            <w:r>
              <w:rPr>
                <w:rFonts w:ascii="宋体" w:hAnsi="宋体" w:eastAsia="宋体"/>
                <w:spacing w:val="11"/>
                <w:sz w:val="21"/>
                <w:szCs w:val="21"/>
                <w:lang w:eastAsia="zh-CN"/>
              </w:rPr>
              <w:t xml:space="preserve"> </w:t>
            </w:r>
            <w:r>
              <w:rPr>
                <w:rFonts w:ascii="宋体" w:hAnsi="宋体" w:eastAsia="宋体"/>
                <w:spacing w:val="5"/>
                <w:sz w:val="21"/>
                <w:szCs w:val="21"/>
                <w:lang w:eastAsia="zh-CN"/>
              </w:rPr>
              <w:t>教学质量低下，造成恶劣影响的情形；实施职业技能培训的中外合作办学机构是否存在发布虚假招生简章，骗取钱</w:t>
            </w:r>
            <w:r>
              <w:rPr>
                <w:rFonts w:ascii="宋体" w:hAnsi="宋体" w:eastAsia="宋体"/>
                <w:spacing w:val="12"/>
                <w:sz w:val="21"/>
                <w:szCs w:val="21"/>
                <w:lang w:eastAsia="zh-CN"/>
              </w:rPr>
              <w:t xml:space="preserve"> </w:t>
            </w:r>
            <w:r>
              <w:rPr>
                <w:rFonts w:ascii="宋体" w:hAnsi="宋体" w:eastAsia="宋体"/>
                <w:spacing w:val="2"/>
                <w:sz w:val="21"/>
                <w:szCs w:val="21"/>
                <w:lang w:eastAsia="zh-CN"/>
              </w:rPr>
              <w:t>财的情形。</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509" w:type="dxa"/>
            <w:vMerge w:val="continue"/>
            <w:tcBorders>
              <w:top w:val="nil"/>
              <w:bottom w:val="nil"/>
            </w:tcBorders>
          </w:tcPr>
          <w:p>
            <w:pPr>
              <w:rPr>
                <w:rFonts w:ascii="宋体" w:hAnsi="宋体" w:eastAsia="宋体"/>
                <w:lang w:eastAsia="zh-CN"/>
              </w:rPr>
            </w:pPr>
          </w:p>
        </w:tc>
        <w:tc>
          <w:tcPr>
            <w:tcW w:w="474" w:type="dxa"/>
          </w:tcPr>
          <w:p>
            <w:pPr>
              <w:spacing w:line="250" w:lineRule="auto"/>
              <w:rPr>
                <w:rFonts w:ascii="宋体" w:hAnsi="宋体" w:eastAsia="宋体"/>
                <w:lang w:eastAsia="zh-CN"/>
              </w:rPr>
            </w:pPr>
          </w:p>
          <w:p>
            <w:pPr>
              <w:spacing w:line="250" w:lineRule="auto"/>
              <w:rPr>
                <w:rFonts w:ascii="宋体" w:hAnsi="宋体" w:eastAsia="宋体"/>
                <w:lang w:eastAsia="zh-CN"/>
              </w:rPr>
            </w:pPr>
          </w:p>
          <w:p>
            <w:pPr>
              <w:spacing w:line="250" w:lineRule="auto"/>
              <w:rPr>
                <w:rFonts w:ascii="宋体" w:hAnsi="宋体" w:eastAsia="宋体"/>
                <w:lang w:eastAsia="zh-CN"/>
              </w:rPr>
            </w:pPr>
          </w:p>
          <w:p>
            <w:pPr>
              <w:spacing w:line="250" w:lineRule="auto"/>
              <w:rPr>
                <w:rFonts w:ascii="宋体" w:hAnsi="宋体" w:eastAsia="宋体"/>
                <w:lang w:eastAsia="zh-CN"/>
              </w:rPr>
            </w:pPr>
          </w:p>
          <w:p>
            <w:pPr>
              <w:spacing w:line="251" w:lineRule="auto"/>
              <w:rPr>
                <w:rFonts w:ascii="宋体" w:hAnsi="宋体" w:eastAsia="宋体"/>
                <w:lang w:eastAsia="zh-CN"/>
              </w:rPr>
            </w:pPr>
          </w:p>
          <w:p>
            <w:pPr>
              <w:spacing w:line="251" w:lineRule="auto"/>
              <w:rPr>
                <w:rFonts w:ascii="宋体" w:hAnsi="宋体" w:eastAsia="宋体"/>
                <w:lang w:eastAsia="zh-CN"/>
              </w:rPr>
            </w:pPr>
          </w:p>
          <w:p>
            <w:pPr>
              <w:spacing w:line="251" w:lineRule="auto"/>
              <w:rPr>
                <w:rFonts w:ascii="宋体" w:hAnsi="宋体" w:eastAsia="宋体"/>
                <w:lang w:eastAsia="zh-CN"/>
              </w:rPr>
            </w:pPr>
          </w:p>
          <w:p>
            <w:pPr>
              <w:pStyle w:val="8"/>
              <w:spacing w:before="56" w:line="183" w:lineRule="auto"/>
              <w:ind w:left="121"/>
              <w:rPr>
                <w:rFonts w:ascii="宋体" w:hAnsi="宋体" w:eastAsia="宋体"/>
                <w:sz w:val="21"/>
                <w:szCs w:val="21"/>
              </w:rPr>
            </w:pPr>
            <w:r>
              <w:rPr>
                <w:rFonts w:ascii="宋体" w:hAnsi="宋体" w:eastAsia="宋体"/>
                <w:spacing w:val="-8"/>
                <w:sz w:val="21"/>
                <w:szCs w:val="21"/>
              </w:rPr>
              <w:t>32</w:t>
            </w:r>
          </w:p>
        </w:tc>
        <w:tc>
          <w:tcPr>
            <w:tcW w:w="992" w:type="dxa"/>
          </w:tcPr>
          <w:p>
            <w:pPr>
              <w:spacing w:line="271" w:lineRule="auto"/>
              <w:rPr>
                <w:rFonts w:ascii="宋体" w:hAnsi="宋体" w:eastAsia="宋体"/>
                <w:lang w:eastAsia="zh-CN"/>
              </w:rPr>
            </w:pPr>
          </w:p>
          <w:p>
            <w:pPr>
              <w:spacing w:line="271" w:lineRule="auto"/>
              <w:rPr>
                <w:rFonts w:ascii="宋体" w:hAnsi="宋体" w:eastAsia="宋体"/>
                <w:lang w:eastAsia="zh-CN"/>
              </w:rPr>
            </w:pPr>
          </w:p>
          <w:p>
            <w:pPr>
              <w:spacing w:line="271" w:lineRule="auto"/>
              <w:rPr>
                <w:rFonts w:ascii="宋体" w:hAnsi="宋体" w:eastAsia="宋体"/>
                <w:lang w:eastAsia="zh-CN"/>
              </w:rPr>
            </w:pPr>
          </w:p>
          <w:p>
            <w:pPr>
              <w:spacing w:line="271" w:lineRule="auto"/>
              <w:rPr>
                <w:rFonts w:ascii="宋体" w:hAnsi="宋体" w:eastAsia="宋体"/>
                <w:lang w:eastAsia="zh-CN"/>
              </w:rPr>
            </w:pPr>
          </w:p>
          <w:p>
            <w:pPr>
              <w:spacing w:line="271" w:lineRule="auto"/>
              <w:rPr>
                <w:rFonts w:ascii="宋体" w:hAnsi="宋体" w:eastAsia="宋体"/>
                <w:lang w:eastAsia="zh-CN"/>
              </w:rPr>
            </w:pPr>
          </w:p>
          <w:p>
            <w:pPr>
              <w:spacing w:line="272" w:lineRule="auto"/>
              <w:rPr>
                <w:rFonts w:ascii="宋体" w:hAnsi="宋体" w:eastAsia="宋体"/>
                <w:lang w:eastAsia="zh-CN"/>
              </w:rPr>
            </w:pPr>
          </w:p>
          <w:p>
            <w:pPr>
              <w:pStyle w:val="8"/>
              <w:spacing w:before="55" w:line="223" w:lineRule="auto"/>
              <w:ind w:left="36" w:right="36" w:hanging="1"/>
              <w:rPr>
                <w:rFonts w:ascii="宋体" w:hAnsi="宋体" w:eastAsia="宋体"/>
                <w:sz w:val="21"/>
                <w:szCs w:val="21"/>
                <w:lang w:eastAsia="zh-CN"/>
              </w:rPr>
            </w:pPr>
            <w:r>
              <w:rPr>
                <w:rFonts w:ascii="宋体" w:hAnsi="宋体" w:eastAsia="宋体"/>
                <w:spacing w:val="4"/>
                <w:sz w:val="21"/>
                <w:szCs w:val="21"/>
                <w:lang w:eastAsia="zh-CN"/>
              </w:rPr>
              <w:t>对劳务派遣市场行为的</w:t>
            </w:r>
            <w:r>
              <w:rPr>
                <w:rFonts w:ascii="宋体" w:hAnsi="宋体" w:eastAsia="宋体"/>
                <w:sz w:val="21"/>
                <w:szCs w:val="21"/>
                <w:lang w:eastAsia="zh-CN"/>
              </w:rPr>
              <w:t xml:space="preserve"> </w:t>
            </w:r>
            <w:r>
              <w:rPr>
                <w:rFonts w:ascii="宋体" w:hAnsi="宋体" w:eastAsia="宋体"/>
                <w:spacing w:val="1"/>
                <w:sz w:val="21"/>
                <w:szCs w:val="21"/>
                <w:lang w:eastAsia="zh-CN"/>
              </w:rPr>
              <w:t>监督检查</w:t>
            </w:r>
          </w:p>
        </w:tc>
        <w:tc>
          <w:tcPr>
            <w:tcW w:w="1276" w:type="dxa"/>
          </w:tcPr>
          <w:p>
            <w:pPr>
              <w:spacing w:line="253" w:lineRule="auto"/>
              <w:rPr>
                <w:rFonts w:ascii="宋体" w:hAnsi="宋体" w:eastAsia="宋体"/>
                <w:lang w:eastAsia="zh-CN"/>
              </w:rPr>
            </w:pPr>
          </w:p>
          <w:p>
            <w:pPr>
              <w:spacing w:line="254" w:lineRule="auto"/>
              <w:rPr>
                <w:rFonts w:ascii="宋体" w:hAnsi="宋体" w:eastAsia="宋体"/>
                <w:lang w:eastAsia="zh-CN"/>
              </w:rPr>
            </w:pPr>
          </w:p>
          <w:p>
            <w:pPr>
              <w:spacing w:line="254" w:lineRule="auto"/>
              <w:rPr>
                <w:rFonts w:ascii="宋体" w:hAnsi="宋体" w:eastAsia="宋体"/>
                <w:lang w:eastAsia="zh-CN"/>
              </w:rPr>
            </w:pPr>
          </w:p>
          <w:p>
            <w:pPr>
              <w:spacing w:line="254" w:lineRule="auto"/>
              <w:rPr>
                <w:rFonts w:ascii="宋体" w:hAnsi="宋体" w:eastAsia="宋体"/>
                <w:lang w:eastAsia="zh-CN"/>
              </w:rPr>
            </w:pPr>
          </w:p>
          <w:p>
            <w:pPr>
              <w:spacing w:line="254" w:lineRule="auto"/>
              <w:rPr>
                <w:rFonts w:ascii="宋体" w:hAnsi="宋体" w:eastAsia="宋体"/>
                <w:lang w:eastAsia="zh-CN"/>
              </w:rPr>
            </w:pPr>
          </w:p>
          <w:p>
            <w:pPr>
              <w:spacing w:line="254" w:lineRule="auto"/>
              <w:rPr>
                <w:rFonts w:ascii="宋体" w:hAnsi="宋体" w:eastAsia="宋体"/>
                <w:lang w:eastAsia="zh-CN"/>
              </w:rPr>
            </w:pPr>
          </w:p>
          <w:p>
            <w:pPr>
              <w:pStyle w:val="8"/>
              <w:spacing w:before="55" w:line="224" w:lineRule="auto"/>
              <w:ind w:left="33" w:right="58" w:firstLine="3"/>
              <w:jc w:val="both"/>
              <w:rPr>
                <w:rFonts w:ascii="宋体" w:hAnsi="宋体" w:eastAsia="宋体"/>
                <w:sz w:val="21"/>
                <w:szCs w:val="21"/>
                <w:lang w:eastAsia="zh-CN"/>
              </w:rPr>
            </w:pPr>
            <w:r>
              <w:rPr>
                <w:rFonts w:ascii="宋体" w:hAnsi="宋体" w:eastAsia="宋体"/>
                <w:spacing w:val="4"/>
                <w:sz w:val="21"/>
                <w:szCs w:val="21"/>
                <w:lang w:eastAsia="zh-CN"/>
              </w:rPr>
              <w:t>对劳务派遣单位和用工单位</w:t>
            </w:r>
            <w:r>
              <w:rPr>
                <w:rFonts w:ascii="宋体" w:hAnsi="宋体" w:eastAsia="宋体"/>
                <w:spacing w:val="3"/>
                <w:sz w:val="21"/>
                <w:szCs w:val="21"/>
                <w:lang w:eastAsia="zh-CN"/>
              </w:rPr>
              <w:t xml:space="preserve"> </w:t>
            </w:r>
            <w:r>
              <w:rPr>
                <w:rFonts w:ascii="宋体" w:hAnsi="宋体" w:eastAsia="宋体"/>
                <w:spacing w:val="4"/>
                <w:sz w:val="21"/>
                <w:szCs w:val="21"/>
                <w:lang w:eastAsia="zh-CN"/>
              </w:rPr>
              <w:t>遵守劳务派遣法律法规的监</w:t>
            </w:r>
            <w:r>
              <w:rPr>
                <w:rFonts w:ascii="宋体" w:hAnsi="宋体" w:eastAsia="宋体"/>
                <w:spacing w:val="6"/>
                <w:sz w:val="21"/>
                <w:szCs w:val="21"/>
                <w:lang w:eastAsia="zh-CN"/>
              </w:rPr>
              <w:t xml:space="preserve"> </w:t>
            </w:r>
            <w:r>
              <w:rPr>
                <w:rFonts w:ascii="宋体" w:hAnsi="宋体" w:eastAsia="宋体"/>
                <w:spacing w:val="2"/>
                <w:sz w:val="21"/>
                <w:szCs w:val="21"/>
                <w:lang w:eastAsia="zh-CN"/>
              </w:rPr>
              <w:t>督检查</w:t>
            </w:r>
          </w:p>
        </w:tc>
        <w:tc>
          <w:tcPr>
            <w:tcW w:w="992" w:type="dxa"/>
          </w:tcPr>
          <w:p>
            <w:pPr>
              <w:spacing w:line="271" w:lineRule="auto"/>
              <w:rPr>
                <w:rFonts w:ascii="宋体" w:hAnsi="宋体" w:eastAsia="宋体"/>
                <w:lang w:eastAsia="zh-CN"/>
              </w:rPr>
            </w:pPr>
          </w:p>
          <w:p>
            <w:pPr>
              <w:spacing w:line="271" w:lineRule="auto"/>
              <w:rPr>
                <w:rFonts w:ascii="宋体" w:hAnsi="宋体" w:eastAsia="宋体"/>
                <w:lang w:eastAsia="zh-CN"/>
              </w:rPr>
            </w:pPr>
          </w:p>
          <w:p>
            <w:pPr>
              <w:spacing w:line="271" w:lineRule="auto"/>
              <w:rPr>
                <w:rFonts w:ascii="宋体" w:hAnsi="宋体" w:eastAsia="宋体"/>
                <w:lang w:eastAsia="zh-CN"/>
              </w:rPr>
            </w:pPr>
          </w:p>
          <w:p>
            <w:pPr>
              <w:spacing w:line="271" w:lineRule="auto"/>
              <w:rPr>
                <w:rFonts w:ascii="宋体" w:hAnsi="宋体" w:eastAsia="宋体"/>
                <w:lang w:eastAsia="zh-CN"/>
              </w:rPr>
            </w:pPr>
          </w:p>
          <w:p>
            <w:pPr>
              <w:spacing w:line="271" w:lineRule="auto"/>
              <w:rPr>
                <w:rFonts w:ascii="宋体" w:hAnsi="宋体" w:eastAsia="宋体"/>
                <w:lang w:eastAsia="zh-CN"/>
              </w:rPr>
            </w:pPr>
          </w:p>
          <w:p>
            <w:pPr>
              <w:spacing w:line="271" w:lineRule="auto"/>
              <w:rPr>
                <w:rFonts w:ascii="宋体" w:hAnsi="宋体" w:eastAsia="宋体"/>
                <w:lang w:eastAsia="zh-CN"/>
              </w:rPr>
            </w:pPr>
          </w:p>
          <w:p>
            <w:pPr>
              <w:pStyle w:val="8"/>
              <w:spacing w:before="55" w:line="225"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spacing w:line="284" w:lineRule="auto"/>
              <w:rPr>
                <w:rFonts w:ascii="宋体" w:hAnsi="宋体" w:eastAsia="宋体"/>
                <w:lang w:eastAsia="zh-CN"/>
              </w:rPr>
            </w:pPr>
          </w:p>
          <w:p>
            <w:pPr>
              <w:spacing w:line="284" w:lineRule="auto"/>
              <w:rPr>
                <w:rFonts w:ascii="宋体" w:hAnsi="宋体" w:eastAsia="宋体"/>
                <w:lang w:eastAsia="zh-CN"/>
              </w:rPr>
            </w:pPr>
          </w:p>
          <w:p>
            <w:pPr>
              <w:spacing w:line="284" w:lineRule="auto"/>
              <w:rPr>
                <w:rFonts w:ascii="宋体" w:hAnsi="宋体" w:eastAsia="宋体"/>
                <w:lang w:eastAsia="zh-CN"/>
              </w:rPr>
            </w:pPr>
          </w:p>
          <w:p>
            <w:pPr>
              <w:spacing w:line="284" w:lineRule="auto"/>
              <w:rPr>
                <w:rFonts w:ascii="宋体" w:hAnsi="宋体" w:eastAsia="宋体"/>
                <w:lang w:eastAsia="zh-CN"/>
              </w:rPr>
            </w:pPr>
          </w:p>
          <w:p>
            <w:pPr>
              <w:spacing w:line="284" w:lineRule="auto"/>
              <w:rPr>
                <w:rFonts w:ascii="宋体" w:hAnsi="宋体" w:eastAsia="宋体"/>
                <w:lang w:eastAsia="zh-CN"/>
              </w:rPr>
            </w:pPr>
          </w:p>
          <w:p>
            <w:pPr>
              <w:pStyle w:val="8"/>
              <w:spacing w:before="56" w:line="225"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spacing w:line="298" w:lineRule="auto"/>
              <w:rPr>
                <w:rFonts w:ascii="宋体" w:hAnsi="宋体" w:eastAsia="宋体"/>
                <w:lang w:eastAsia="zh-CN"/>
              </w:rPr>
            </w:pPr>
          </w:p>
          <w:p>
            <w:pPr>
              <w:spacing w:line="298" w:lineRule="auto"/>
              <w:rPr>
                <w:rFonts w:ascii="宋体" w:hAnsi="宋体" w:eastAsia="宋体"/>
                <w:lang w:eastAsia="zh-CN"/>
              </w:rPr>
            </w:pPr>
          </w:p>
          <w:p>
            <w:pPr>
              <w:spacing w:line="299" w:lineRule="auto"/>
              <w:rPr>
                <w:rFonts w:ascii="宋体" w:hAnsi="宋体" w:eastAsia="宋体"/>
                <w:lang w:eastAsia="zh-CN"/>
              </w:rPr>
            </w:pPr>
          </w:p>
          <w:p>
            <w:pPr>
              <w:pStyle w:val="8"/>
              <w:spacing w:before="55" w:line="227" w:lineRule="auto"/>
              <w:ind w:left="35" w:right="22" w:hanging="6"/>
              <w:jc w:val="both"/>
              <w:rPr>
                <w:rFonts w:ascii="宋体" w:hAnsi="宋体" w:eastAsia="宋体"/>
                <w:sz w:val="21"/>
                <w:szCs w:val="21"/>
                <w:lang w:eastAsia="zh-CN"/>
              </w:rPr>
            </w:pPr>
            <w:r>
              <w:rPr>
                <w:rFonts w:ascii="宋体" w:hAnsi="宋体" w:eastAsia="宋体"/>
                <w:spacing w:val="5"/>
                <w:sz w:val="21"/>
                <w:szCs w:val="21"/>
                <w:lang w:eastAsia="zh-CN"/>
              </w:rPr>
              <w:t>《中华人民共和国劳动合同法》第五十七条第二款、第</w:t>
            </w:r>
            <w:r>
              <w:rPr>
                <w:rFonts w:ascii="宋体" w:hAnsi="宋体" w:eastAsia="宋体"/>
                <w:spacing w:val="4"/>
                <w:sz w:val="21"/>
                <w:szCs w:val="21"/>
                <w:lang w:eastAsia="zh-CN"/>
              </w:rPr>
              <w:t xml:space="preserve"> </w:t>
            </w:r>
            <w:r>
              <w:rPr>
                <w:rFonts w:ascii="宋体" w:hAnsi="宋体" w:eastAsia="宋体"/>
                <w:spacing w:val="5"/>
                <w:sz w:val="21"/>
                <w:szCs w:val="21"/>
                <w:lang w:eastAsia="zh-CN"/>
              </w:rPr>
              <w:t>五十八条第一款、第五十八条第二款、第五十</w:t>
            </w:r>
            <w:r>
              <w:rPr>
                <w:rFonts w:ascii="宋体" w:hAnsi="宋体" w:eastAsia="宋体"/>
                <w:spacing w:val="4"/>
                <w:sz w:val="21"/>
                <w:szCs w:val="21"/>
                <w:lang w:eastAsia="zh-CN"/>
              </w:rPr>
              <w:t>九条第一</w:t>
            </w:r>
            <w:r>
              <w:rPr>
                <w:rFonts w:ascii="宋体" w:hAnsi="宋体" w:eastAsia="宋体"/>
                <w:sz w:val="21"/>
                <w:szCs w:val="21"/>
                <w:lang w:eastAsia="zh-CN"/>
              </w:rPr>
              <w:t xml:space="preserve"> </w:t>
            </w:r>
            <w:r>
              <w:rPr>
                <w:rFonts w:ascii="宋体" w:hAnsi="宋体" w:eastAsia="宋体"/>
                <w:spacing w:val="5"/>
                <w:sz w:val="21"/>
                <w:szCs w:val="21"/>
                <w:lang w:eastAsia="zh-CN"/>
              </w:rPr>
              <w:t>款、第五十九条第二款、第六十条第一款、第六十</w:t>
            </w:r>
            <w:r>
              <w:rPr>
                <w:rFonts w:ascii="宋体" w:hAnsi="宋体" w:eastAsia="宋体"/>
                <w:spacing w:val="4"/>
                <w:sz w:val="21"/>
                <w:szCs w:val="21"/>
                <w:lang w:eastAsia="zh-CN"/>
              </w:rPr>
              <w:t>条第</w:t>
            </w:r>
            <w:r>
              <w:rPr>
                <w:rFonts w:ascii="宋体" w:hAnsi="宋体" w:eastAsia="宋体"/>
                <w:sz w:val="21"/>
                <w:szCs w:val="21"/>
                <w:lang w:eastAsia="zh-CN"/>
              </w:rPr>
              <w:t xml:space="preserve"> </w:t>
            </w:r>
            <w:r>
              <w:rPr>
                <w:rFonts w:ascii="宋体" w:hAnsi="宋体" w:eastAsia="宋体"/>
                <w:spacing w:val="5"/>
                <w:sz w:val="21"/>
                <w:szCs w:val="21"/>
                <w:lang w:eastAsia="zh-CN"/>
              </w:rPr>
              <w:t>二款、第六十条第三款、第六十二条第二款、第六</w:t>
            </w:r>
            <w:r>
              <w:rPr>
                <w:rFonts w:ascii="宋体" w:hAnsi="宋体" w:eastAsia="宋体"/>
                <w:spacing w:val="4"/>
                <w:sz w:val="21"/>
                <w:szCs w:val="21"/>
                <w:lang w:eastAsia="zh-CN"/>
              </w:rPr>
              <w:t>十六</w:t>
            </w:r>
            <w:r>
              <w:rPr>
                <w:rFonts w:ascii="宋体" w:hAnsi="宋体" w:eastAsia="宋体"/>
                <w:sz w:val="21"/>
                <w:szCs w:val="21"/>
                <w:lang w:eastAsia="zh-CN"/>
              </w:rPr>
              <w:t xml:space="preserve"> </w:t>
            </w:r>
            <w:r>
              <w:rPr>
                <w:rFonts w:ascii="宋体" w:hAnsi="宋体" w:eastAsia="宋体"/>
                <w:spacing w:val="5"/>
                <w:sz w:val="21"/>
                <w:szCs w:val="21"/>
                <w:lang w:eastAsia="zh-CN"/>
              </w:rPr>
              <w:t>条第一款、第六十六条第二款、第六十六条第三</w:t>
            </w:r>
            <w:r>
              <w:rPr>
                <w:rFonts w:ascii="宋体" w:hAnsi="宋体" w:eastAsia="宋体"/>
                <w:spacing w:val="4"/>
                <w:sz w:val="21"/>
                <w:szCs w:val="21"/>
                <w:lang w:eastAsia="zh-CN"/>
              </w:rPr>
              <w:t>款、第</w:t>
            </w:r>
            <w:r>
              <w:rPr>
                <w:rFonts w:ascii="宋体" w:hAnsi="宋体" w:eastAsia="宋体"/>
                <w:sz w:val="21"/>
                <w:szCs w:val="21"/>
                <w:lang w:eastAsia="zh-CN"/>
              </w:rPr>
              <w:t xml:space="preserve"> </w:t>
            </w:r>
            <w:r>
              <w:rPr>
                <w:rFonts w:ascii="宋体" w:hAnsi="宋体" w:eastAsia="宋体"/>
                <w:spacing w:val="5"/>
                <w:sz w:val="21"/>
                <w:szCs w:val="21"/>
                <w:lang w:eastAsia="zh-CN"/>
              </w:rPr>
              <w:t>六十七条、第九十二条；《劳务派遣行政许可实施</w:t>
            </w:r>
            <w:r>
              <w:rPr>
                <w:rFonts w:ascii="宋体" w:hAnsi="宋体" w:eastAsia="宋体"/>
                <w:spacing w:val="4"/>
                <w:sz w:val="21"/>
                <w:szCs w:val="21"/>
                <w:lang w:eastAsia="zh-CN"/>
              </w:rPr>
              <w:t>办法</w:t>
            </w:r>
            <w:r>
              <w:rPr>
                <w:rFonts w:ascii="宋体" w:hAnsi="宋体" w:eastAsia="宋体"/>
                <w:sz w:val="21"/>
                <w:szCs w:val="21"/>
                <w:lang w:eastAsia="zh-CN"/>
              </w:rPr>
              <w:t xml:space="preserve"> </w:t>
            </w:r>
            <w:r>
              <w:rPr>
                <w:rFonts w:ascii="宋体" w:hAnsi="宋体" w:eastAsia="宋体"/>
                <w:spacing w:val="5"/>
                <w:sz w:val="21"/>
                <w:szCs w:val="21"/>
                <w:lang w:eastAsia="zh-CN"/>
              </w:rPr>
              <w:t>》第三十一条、第三十二条、第三十三条；《劳务</w:t>
            </w:r>
            <w:r>
              <w:rPr>
                <w:rFonts w:ascii="宋体" w:hAnsi="宋体" w:eastAsia="宋体"/>
                <w:spacing w:val="4"/>
                <w:sz w:val="21"/>
                <w:szCs w:val="21"/>
                <w:lang w:eastAsia="zh-CN"/>
              </w:rPr>
              <w:t>派遣</w:t>
            </w:r>
            <w:r>
              <w:rPr>
                <w:rFonts w:ascii="宋体" w:hAnsi="宋体" w:eastAsia="宋体"/>
                <w:sz w:val="21"/>
                <w:szCs w:val="21"/>
                <w:lang w:eastAsia="zh-CN"/>
              </w:rPr>
              <w:t xml:space="preserve"> </w:t>
            </w:r>
            <w:r>
              <w:rPr>
                <w:rFonts w:ascii="宋体" w:hAnsi="宋体" w:eastAsia="宋体"/>
                <w:spacing w:val="5"/>
                <w:sz w:val="21"/>
                <w:szCs w:val="21"/>
                <w:lang w:eastAsia="zh-CN"/>
              </w:rPr>
              <w:t>暂行规定》第三条第三款、第四条、第十二条、第</w:t>
            </w:r>
            <w:r>
              <w:rPr>
                <w:rFonts w:ascii="宋体" w:hAnsi="宋体" w:eastAsia="宋体"/>
                <w:spacing w:val="4"/>
                <w:sz w:val="21"/>
                <w:szCs w:val="21"/>
                <w:lang w:eastAsia="zh-CN"/>
              </w:rPr>
              <w:t>十三</w:t>
            </w:r>
            <w:r>
              <w:rPr>
                <w:rFonts w:ascii="宋体" w:hAnsi="宋体" w:eastAsia="宋体"/>
                <w:sz w:val="21"/>
                <w:szCs w:val="21"/>
                <w:lang w:eastAsia="zh-CN"/>
              </w:rPr>
              <w:t xml:space="preserve"> </w:t>
            </w:r>
            <w:r>
              <w:rPr>
                <w:rFonts w:ascii="宋体" w:hAnsi="宋体" w:eastAsia="宋体"/>
                <w:spacing w:val="4"/>
                <w:sz w:val="21"/>
                <w:szCs w:val="21"/>
                <w:lang w:eastAsia="zh-CN"/>
              </w:rPr>
              <w:t>条、第二十二条、第二十四条。</w:t>
            </w:r>
          </w:p>
        </w:tc>
        <w:tc>
          <w:tcPr>
            <w:tcW w:w="1275" w:type="dxa"/>
          </w:tcPr>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7" w:lineRule="auto"/>
              <w:rPr>
                <w:rFonts w:ascii="宋体" w:hAnsi="宋体" w:eastAsia="宋体"/>
                <w:lang w:eastAsia="zh-CN"/>
              </w:rPr>
            </w:pPr>
          </w:p>
          <w:p>
            <w:pPr>
              <w:spacing w:line="248" w:lineRule="auto"/>
              <w:rPr>
                <w:rFonts w:ascii="宋体" w:hAnsi="宋体" w:eastAsia="宋体"/>
                <w:lang w:eastAsia="zh-CN"/>
              </w:rPr>
            </w:pPr>
          </w:p>
          <w:p>
            <w:pPr>
              <w:spacing w:line="248" w:lineRule="auto"/>
              <w:rPr>
                <w:rFonts w:ascii="宋体" w:hAnsi="宋体" w:eastAsia="宋体"/>
                <w:lang w:eastAsia="zh-CN"/>
              </w:rPr>
            </w:pPr>
          </w:p>
          <w:p>
            <w:pPr>
              <w:pStyle w:val="8"/>
              <w:spacing w:before="55"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spacing w:line="479" w:lineRule="auto"/>
              <w:rPr>
                <w:rFonts w:ascii="宋体" w:hAnsi="宋体" w:eastAsia="宋体"/>
                <w:lang w:eastAsia="zh-CN"/>
              </w:rPr>
            </w:pPr>
          </w:p>
          <w:p>
            <w:pPr>
              <w:pStyle w:val="8"/>
              <w:spacing w:before="56" w:line="227" w:lineRule="auto"/>
              <w:ind w:left="34" w:right="33" w:firstLine="12"/>
              <w:rPr>
                <w:rFonts w:ascii="宋体" w:hAnsi="宋体" w:eastAsia="宋体"/>
                <w:sz w:val="21"/>
                <w:szCs w:val="21"/>
                <w:lang w:eastAsia="zh-CN"/>
              </w:rPr>
            </w:pPr>
            <w:r>
              <w:rPr>
                <w:rFonts w:ascii="宋体" w:hAnsi="宋体" w:eastAsia="宋体"/>
                <w:spacing w:val="5"/>
                <w:sz w:val="21"/>
                <w:szCs w:val="21"/>
                <w:lang w:eastAsia="zh-CN"/>
              </w:rPr>
              <w:t>劳务派遣单位与被派遣劳动者订立的劳动合同是否载明劳动合同必备条款；劳务派遣单位是否与劳动者签订二年以</w:t>
            </w:r>
            <w:r>
              <w:rPr>
                <w:rFonts w:ascii="宋体" w:hAnsi="宋体" w:eastAsia="宋体"/>
                <w:spacing w:val="2"/>
                <w:sz w:val="21"/>
                <w:szCs w:val="21"/>
                <w:lang w:eastAsia="zh-CN"/>
              </w:rPr>
              <w:t xml:space="preserve"> </w:t>
            </w:r>
            <w:r>
              <w:rPr>
                <w:rFonts w:ascii="宋体" w:hAnsi="宋体" w:eastAsia="宋体"/>
                <w:spacing w:val="5"/>
                <w:sz w:val="21"/>
                <w:szCs w:val="21"/>
                <w:lang w:eastAsia="zh-CN"/>
              </w:rPr>
              <w:t>上固定期限劳动合同；被派遣劳动者在无工作期间，劳务派遣单位是否按照所在地人民政府规定的最低工资标准，</w:t>
            </w:r>
            <w:r>
              <w:rPr>
                <w:rFonts w:ascii="宋体" w:hAnsi="宋体" w:eastAsia="宋体"/>
                <w:spacing w:val="16"/>
                <w:sz w:val="21"/>
                <w:szCs w:val="21"/>
                <w:lang w:eastAsia="zh-CN"/>
              </w:rPr>
              <w:t xml:space="preserve"> </w:t>
            </w:r>
            <w:r>
              <w:rPr>
                <w:rFonts w:ascii="宋体" w:hAnsi="宋体" w:eastAsia="宋体"/>
                <w:spacing w:val="5"/>
                <w:sz w:val="21"/>
                <w:szCs w:val="21"/>
                <w:lang w:eastAsia="zh-CN"/>
              </w:rPr>
              <w:t>向其按月支付报酬；劳务派遣单位派遣劳动者，是否与用工单位签订劳务派遣协议，或者协议内容是否约定派遣岗</w:t>
            </w:r>
            <w:r>
              <w:rPr>
                <w:rFonts w:ascii="宋体" w:hAnsi="宋体" w:eastAsia="宋体"/>
                <w:spacing w:val="15"/>
                <w:sz w:val="21"/>
                <w:szCs w:val="21"/>
                <w:lang w:eastAsia="zh-CN"/>
              </w:rPr>
              <w:t xml:space="preserve"> </w:t>
            </w:r>
            <w:r>
              <w:rPr>
                <w:rFonts w:ascii="宋体" w:hAnsi="宋体" w:eastAsia="宋体"/>
                <w:spacing w:val="5"/>
                <w:sz w:val="21"/>
                <w:szCs w:val="21"/>
                <w:lang w:eastAsia="zh-CN"/>
              </w:rPr>
              <w:t>位和人员数量、派遣期限、劳动报酬和社会保险费的数额与支付方式以及违反协议责任；劳务派遣单位是否将劳务</w:t>
            </w:r>
            <w:r>
              <w:rPr>
                <w:rFonts w:ascii="宋体" w:hAnsi="宋体" w:eastAsia="宋体"/>
                <w:spacing w:val="14"/>
                <w:sz w:val="21"/>
                <w:szCs w:val="21"/>
                <w:lang w:eastAsia="zh-CN"/>
              </w:rPr>
              <w:t xml:space="preserve"> </w:t>
            </w:r>
            <w:r>
              <w:rPr>
                <w:rFonts w:ascii="宋体" w:hAnsi="宋体" w:eastAsia="宋体"/>
                <w:spacing w:val="5"/>
                <w:sz w:val="21"/>
                <w:szCs w:val="21"/>
                <w:lang w:eastAsia="zh-CN"/>
              </w:rPr>
              <w:t>派遣协议的内容告知被派遣劳动者；劳务派遣单位是否克扣用工单位按照劳务派遣协议支付给被派遣劳动者的劳动</w:t>
            </w:r>
            <w:r>
              <w:rPr>
                <w:rFonts w:ascii="宋体" w:hAnsi="宋体" w:eastAsia="宋体"/>
                <w:spacing w:val="13"/>
                <w:sz w:val="21"/>
                <w:szCs w:val="21"/>
                <w:lang w:eastAsia="zh-CN"/>
              </w:rPr>
              <w:t xml:space="preserve"> </w:t>
            </w:r>
            <w:r>
              <w:rPr>
                <w:rFonts w:ascii="宋体" w:hAnsi="宋体" w:eastAsia="宋体"/>
                <w:spacing w:val="5"/>
                <w:sz w:val="21"/>
                <w:szCs w:val="21"/>
                <w:lang w:eastAsia="zh-CN"/>
              </w:rPr>
              <w:t>报酬；劳务派遣单位是否向被派遣劳动者收取费用；劳务派遣单位是否向设立该单位的用工单位或者其所属单位派</w:t>
            </w:r>
            <w:r>
              <w:rPr>
                <w:rFonts w:ascii="宋体" w:hAnsi="宋体" w:eastAsia="宋体"/>
                <w:spacing w:val="14"/>
                <w:sz w:val="21"/>
                <w:szCs w:val="21"/>
                <w:lang w:eastAsia="zh-CN"/>
              </w:rPr>
              <w:t xml:space="preserve"> </w:t>
            </w:r>
            <w:r>
              <w:rPr>
                <w:rFonts w:ascii="宋体" w:hAnsi="宋体" w:eastAsia="宋体"/>
                <w:spacing w:val="5"/>
                <w:sz w:val="21"/>
                <w:szCs w:val="21"/>
                <w:lang w:eastAsia="zh-CN"/>
              </w:rPr>
              <w:t>遣劳动者；用工单位是否根据工作岗位的实际需要与劳务派遣单位确定派遣期限，或者将连续用工期限分割订立数</w:t>
            </w:r>
            <w:r>
              <w:rPr>
                <w:rFonts w:ascii="宋体" w:hAnsi="宋体" w:eastAsia="宋体"/>
                <w:spacing w:val="15"/>
                <w:sz w:val="21"/>
                <w:szCs w:val="21"/>
                <w:lang w:eastAsia="zh-CN"/>
              </w:rPr>
              <w:t xml:space="preserve"> </w:t>
            </w:r>
            <w:r>
              <w:rPr>
                <w:rFonts w:ascii="宋体" w:hAnsi="宋体" w:eastAsia="宋体"/>
                <w:spacing w:val="5"/>
                <w:sz w:val="21"/>
                <w:szCs w:val="21"/>
                <w:lang w:eastAsia="zh-CN"/>
              </w:rPr>
              <w:t>个短期劳务派遣协议；用工单位是否向被派遣劳动者收取费用；用工单位是否存在未依法履行劳动合同法第六十二</w:t>
            </w:r>
            <w:r>
              <w:rPr>
                <w:rFonts w:ascii="宋体" w:hAnsi="宋体" w:eastAsia="宋体"/>
                <w:spacing w:val="15"/>
                <w:sz w:val="21"/>
                <w:szCs w:val="21"/>
                <w:lang w:eastAsia="zh-CN"/>
              </w:rPr>
              <w:t xml:space="preserve"> </w:t>
            </w:r>
            <w:r>
              <w:rPr>
                <w:rFonts w:ascii="宋体" w:hAnsi="宋体" w:eastAsia="宋体"/>
                <w:spacing w:val="5"/>
                <w:sz w:val="21"/>
                <w:szCs w:val="21"/>
                <w:lang w:eastAsia="zh-CN"/>
              </w:rPr>
              <w:t>条第一款规定义务的情形；用工单位是否将被派遣劳动者再派遣到其他用人单位；用工单位是否设立劳务派遣单位</w:t>
            </w:r>
            <w:r>
              <w:rPr>
                <w:rFonts w:ascii="宋体" w:hAnsi="宋体" w:eastAsia="宋体"/>
                <w:spacing w:val="15"/>
                <w:sz w:val="21"/>
                <w:szCs w:val="21"/>
                <w:lang w:eastAsia="zh-CN"/>
              </w:rPr>
              <w:t xml:space="preserve"> </w:t>
            </w:r>
            <w:r>
              <w:rPr>
                <w:rFonts w:ascii="宋体" w:hAnsi="宋体" w:eastAsia="宋体"/>
                <w:spacing w:val="5"/>
                <w:sz w:val="21"/>
                <w:szCs w:val="21"/>
                <w:lang w:eastAsia="zh-CN"/>
              </w:rPr>
              <w:t>向本单位或所属单位派遣劳动者；单位或个人是否未经许可，擅自经营劳务派遣业务；劳务派遣单位是否存在《劳</w:t>
            </w:r>
            <w:r>
              <w:rPr>
                <w:rFonts w:ascii="宋体" w:hAnsi="宋体" w:eastAsia="宋体"/>
                <w:spacing w:val="14"/>
                <w:sz w:val="21"/>
                <w:szCs w:val="21"/>
                <w:lang w:eastAsia="zh-CN"/>
              </w:rPr>
              <w:t xml:space="preserve"> </w:t>
            </w:r>
            <w:r>
              <w:rPr>
                <w:rFonts w:ascii="宋体" w:hAnsi="宋体" w:eastAsia="宋体"/>
                <w:spacing w:val="5"/>
                <w:sz w:val="21"/>
                <w:szCs w:val="21"/>
                <w:lang w:eastAsia="zh-CN"/>
              </w:rPr>
              <w:t>务派遣行政许可实施办法》第三十三条第（</w:t>
            </w:r>
            <w:r>
              <w:rPr>
                <w:rFonts w:ascii="宋体" w:hAnsi="宋体" w:eastAsia="宋体"/>
                <w:spacing w:val="-41"/>
                <w:sz w:val="21"/>
                <w:szCs w:val="21"/>
                <w:lang w:eastAsia="zh-CN"/>
              </w:rPr>
              <w:t xml:space="preserve"> </w:t>
            </w:r>
            <w:r>
              <w:rPr>
                <w:rFonts w:ascii="宋体" w:hAnsi="宋体" w:eastAsia="宋体"/>
                <w:spacing w:val="5"/>
                <w:sz w:val="21"/>
                <w:szCs w:val="21"/>
                <w:lang w:eastAsia="zh-CN"/>
              </w:rPr>
              <w:t>一</w:t>
            </w:r>
            <w:r>
              <w:rPr>
                <w:rFonts w:ascii="宋体" w:hAnsi="宋体" w:eastAsia="宋体"/>
                <w:spacing w:val="-19"/>
                <w:sz w:val="21"/>
                <w:szCs w:val="21"/>
                <w:lang w:eastAsia="zh-CN"/>
              </w:rPr>
              <w:t>）（</w:t>
            </w:r>
            <w:r>
              <w:rPr>
                <w:rFonts w:ascii="宋体" w:hAnsi="宋体" w:eastAsia="宋体"/>
                <w:spacing w:val="-42"/>
                <w:sz w:val="21"/>
                <w:szCs w:val="21"/>
                <w:lang w:eastAsia="zh-CN"/>
              </w:rPr>
              <w:t xml:space="preserve"> </w:t>
            </w:r>
            <w:r>
              <w:rPr>
                <w:rFonts w:ascii="宋体" w:hAnsi="宋体" w:eastAsia="宋体"/>
                <w:spacing w:val="5"/>
                <w:sz w:val="21"/>
                <w:szCs w:val="21"/>
                <w:lang w:eastAsia="zh-CN"/>
              </w:rPr>
              <w:t>二</w:t>
            </w:r>
            <w:r>
              <w:rPr>
                <w:rFonts w:ascii="宋体" w:hAnsi="宋体" w:eastAsia="宋体"/>
                <w:spacing w:val="-19"/>
                <w:sz w:val="21"/>
                <w:szCs w:val="21"/>
                <w:lang w:eastAsia="zh-CN"/>
              </w:rPr>
              <w:t>）（</w:t>
            </w:r>
            <w:r>
              <w:rPr>
                <w:rFonts w:ascii="宋体" w:hAnsi="宋体" w:eastAsia="宋体"/>
                <w:spacing w:val="-40"/>
                <w:sz w:val="21"/>
                <w:szCs w:val="21"/>
                <w:lang w:eastAsia="zh-CN"/>
              </w:rPr>
              <w:t xml:space="preserve"> </w:t>
            </w:r>
            <w:r>
              <w:rPr>
                <w:rFonts w:ascii="宋体" w:hAnsi="宋体" w:eastAsia="宋体"/>
                <w:spacing w:val="5"/>
                <w:sz w:val="21"/>
                <w:szCs w:val="21"/>
                <w:lang w:eastAsia="zh-CN"/>
              </w:rPr>
              <w:t>三）</w:t>
            </w:r>
            <w:r>
              <w:rPr>
                <w:rFonts w:ascii="宋体" w:hAnsi="宋体" w:eastAsia="宋体"/>
                <w:spacing w:val="4"/>
                <w:sz w:val="21"/>
                <w:szCs w:val="21"/>
                <w:lang w:eastAsia="zh-CN"/>
              </w:rPr>
              <w:t>项的情形；用工单位是否在临时性、辅助性或者替代</w:t>
            </w:r>
            <w:r>
              <w:rPr>
                <w:rFonts w:ascii="宋体" w:hAnsi="宋体" w:eastAsia="宋体"/>
                <w:sz w:val="21"/>
                <w:szCs w:val="21"/>
                <w:lang w:eastAsia="zh-CN"/>
              </w:rPr>
              <w:t xml:space="preserve"> </w:t>
            </w:r>
            <w:r>
              <w:rPr>
                <w:rFonts w:ascii="宋体" w:hAnsi="宋体" w:eastAsia="宋体"/>
                <w:spacing w:val="5"/>
                <w:sz w:val="21"/>
                <w:szCs w:val="21"/>
                <w:lang w:eastAsia="zh-CN"/>
              </w:rPr>
              <w:t>性岗位以外的岗位上使用被派遣劳动者；劳务派遣用工数量是否超过规定比例；用工单位决定使用被派遣劳动者的</w:t>
            </w:r>
            <w:r>
              <w:rPr>
                <w:rFonts w:ascii="宋体" w:hAnsi="宋体" w:eastAsia="宋体"/>
                <w:spacing w:val="16"/>
                <w:sz w:val="21"/>
                <w:szCs w:val="21"/>
                <w:lang w:eastAsia="zh-CN"/>
              </w:rPr>
              <w:t xml:space="preserve"> </w:t>
            </w:r>
            <w:r>
              <w:rPr>
                <w:rFonts w:ascii="宋体" w:hAnsi="宋体" w:eastAsia="宋体"/>
                <w:spacing w:val="5"/>
                <w:sz w:val="21"/>
                <w:szCs w:val="21"/>
                <w:lang w:eastAsia="zh-CN"/>
              </w:rPr>
              <w:t>辅助性岗位，是否履行了《劳务派遣暂行规定》第三条第三款的法定程序；用工单位是否违法退回被派遣劳动者。</w:t>
            </w:r>
          </w:p>
        </w:tc>
        <w:tc>
          <w:tcPr>
            <w:tcW w:w="567" w:type="dxa"/>
          </w:tcPr>
          <w:p>
            <w:pPr>
              <w:rPr>
                <w:rFonts w:ascii="宋体" w:hAnsi="宋体" w:eastAsia="宋体"/>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4" w:hRule="atLeast"/>
        </w:trPr>
        <w:tc>
          <w:tcPr>
            <w:tcW w:w="509" w:type="dxa"/>
            <w:vMerge w:val="continue"/>
            <w:tcBorders>
              <w:top w:val="nil"/>
            </w:tcBorders>
          </w:tcPr>
          <w:p>
            <w:pPr>
              <w:rPr>
                <w:rFonts w:ascii="宋体" w:hAnsi="宋体" w:eastAsia="宋体"/>
                <w:lang w:eastAsia="zh-CN"/>
              </w:rPr>
            </w:pPr>
          </w:p>
        </w:tc>
        <w:tc>
          <w:tcPr>
            <w:tcW w:w="474" w:type="dxa"/>
          </w:tcPr>
          <w:p>
            <w:pPr>
              <w:spacing w:line="258" w:lineRule="auto"/>
              <w:rPr>
                <w:rFonts w:ascii="宋体" w:hAnsi="宋体" w:eastAsia="宋体"/>
                <w:lang w:eastAsia="zh-CN"/>
              </w:rPr>
            </w:pPr>
          </w:p>
          <w:p>
            <w:pPr>
              <w:spacing w:line="258" w:lineRule="auto"/>
              <w:rPr>
                <w:rFonts w:ascii="宋体" w:hAnsi="宋体" w:eastAsia="宋体"/>
                <w:lang w:eastAsia="zh-CN"/>
              </w:rPr>
            </w:pPr>
          </w:p>
          <w:p>
            <w:pPr>
              <w:spacing w:line="258" w:lineRule="auto"/>
              <w:rPr>
                <w:rFonts w:ascii="宋体" w:hAnsi="宋体" w:eastAsia="宋体"/>
                <w:lang w:eastAsia="zh-CN"/>
              </w:rPr>
            </w:pPr>
          </w:p>
          <w:p>
            <w:pPr>
              <w:pStyle w:val="8"/>
              <w:spacing w:before="55" w:line="183" w:lineRule="auto"/>
              <w:ind w:left="121"/>
              <w:rPr>
                <w:rFonts w:ascii="宋体" w:hAnsi="宋体" w:eastAsia="宋体"/>
                <w:sz w:val="21"/>
                <w:szCs w:val="21"/>
              </w:rPr>
            </w:pPr>
            <w:r>
              <w:rPr>
                <w:rFonts w:ascii="宋体" w:hAnsi="宋体" w:eastAsia="宋体"/>
                <w:spacing w:val="-8"/>
                <w:sz w:val="21"/>
                <w:szCs w:val="21"/>
              </w:rPr>
              <w:t>33</w:t>
            </w:r>
          </w:p>
        </w:tc>
        <w:tc>
          <w:tcPr>
            <w:tcW w:w="992" w:type="dxa"/>
          </w:tcPr>
          <w:p>
            <w:pPr>
              <w:spacing w:line="250" w:lineRule="auto"/>
              <w:rPr>
                <w:rFonts w:ascii="宋体" w:hAnsi="宋体" w:eastAsia="宋体"/>
                <w:lang w:eastAsia="zh-CN"/>
              </w:rPr>
            </w:pPr>
          </w:p>
          <w:p>
            <w:pPr>
              <w:spacing w:line="250" w:lineRule="auto"/>
              <w:rPr>
                <w:rFonts w:ascii="宋体" w:hAnsi="宋体" w:eastAsia="宋体"/>
                <w:lang w:eastAsia="zh-CN"/>
              </w:rPr>
            </w:pPr>
          </w:p>
          <w:p>
            <w:pPr>
              <w:spacing w:line="251" w:lineRule="auto"/>
              <w:rPr>
                <w:rFonts w:ascii="宋体" w:hAnsi="宋体" w:eastAsia="宋体"/>
                <w:lang w:eastAsia="zh-CN"/>
              </w:rPr>
            </w:pPr>
          </w:p>
          <w:p>
            <w:pPr>
              <w:pStyle w:val="8"/>
              <w:spacing w:before="55" w:line="218" w:lineRule="auto"/>
              <w:ind w:left="35"/>
              <w:rPr>
                <w:rFonts w:ascii="宋体" w:hAnsi="宋体" w:eastAsia="宋体"/>
                <w:sz w:val="21"/>
                <w:szCs w:val="21"/>
                <w:lang w:eastAsia="zh-CN"/>
              </w:rPr>
            </w:pPr>
            <w:r>
              <w:rPr>
                <w:rFonts w:ascii="宋体" w:hAnsi="宋体" w:eastAsia="宋体"/>
                <w:spacing w:val="4"/>
                <w:sz w:val="21"/>
                <w:szCs w:val="21"/>
                <w:lang w:eastAsia="zh-CN"/>
              </w:rPr>
              <w:t>妨碍行政执法行为检查</w:t>
            </w:r>
          </w:p>
        </w:tc>
        <w:tc>
          <w:tcPr>
            <w:tcW w:w="1276" w:type="dxa"/>
          </w:tcPr>
          <w:p>
            <w:pPr>
              <w:spacing w:line="250" w:lineRule="auto"/>
              <w:rPr>
                <w:rFonts w:ascii="宋体" w:hAnsi="宋体" w:eastAsia="宋体"/>
                <w:lang w:eastAsia="zh-CN"/>
              </w:rPr>
            </w:pPr>
          </w:p>
          <w:p>
            <w:pPr>
              <w:spacing w:line="250" w:lineRule="auto"/>
              <w:rPr>
                <w:rFonts w:ascii="宋体" w:hAnsi="宋体" w:eastAsia="宋体"/>
                <w:lang w:eastAsia="zh-CN"/>
              </w:rPr>
            </w:pPr>
          </w:p>
          <w:p>
            <w:pPr>
              <w:spacing w:line="251" w:lineRule="auto"/>
              <w:rPr>
                <w:rFonts w:ascii="宋体" w:hAnsi="宋体" w:eastAsia="宋体"/>
                <w:lang w:eastAsia="zh-CN"/>
              </w:rPr>
            </w:pPr>
          </w:p>
          <w:p>
            <w:pPr>
              <w:pStyle w:val="8"/>
              <w:spacing w:before="55" w:line="218" w:lineRule="auto"/>
              <w:ind w:left="36"/>
              <w:rPr>
                <w:rFonts w:ascii="宋体" w:hAnsi="宋体" w:eastAsia="宋体"/>
                <w:sz w:val="21"/>
                <w:szCs w:val="21"/>
                <w:lang w:eastAsia="zh-CN"/>
              </w:rPr>
            </w:pPr>
            <w:r>
              <w:rPr>
                <w:rFonts w:ascii="宋体" w:hAnsi="宋体" w:eastAsia="宋体"/>
                <w:spacing w:val="4"/>
                <w:sz w:val="21"/>
                <w:szCs w:val="21"/>
                <w:lang w:eastAsia="zh-CN"/>
              </w:rPr>
              <w:t>对妨碍行政执法行为检查</w:t>
            </w:r>
          </w:p>
        </w:tc>
        <w:tc>
          <w:tcPr>
            <w:tcW w:w="992" w:type="dxa"/>
          </w:tcPr>
          <w:p>
            <w:pPr>
              <w:spacing w:line="323" w:lineRule="auto"/>
              <w:rPr>
                <w:rFonts w:ascii="宋体" w:hAnsi="宋体" w:eastAsia="宋体"/>
                <w:lang w:eastAsia="zh-CN"/>
              </w:rPr>
            </w:pPr>
          </w:p>
          <w:p>
            <w:pPr>
              <w:spacing w:line="323" w:lineRule="auto"/>
              <w:rPr>
                <w:rFonts w:ascii="宋体" w:hAnsi="宋体" w:eastAsia="宋体"/>
                <w:lang w:eastAsia="zh-CN"/>
              </w:rPr>
            </w:pPr>
          </w:p>
          <w:p>
            <w:pPr>
              <w:pStyle w:val="8"/>
              <w:spacing w:before="55" w:line="224" w:lineRule="auto"/>
              <w:ind w:left="39" w:right="170" w:firstLine="5"/>
              <w:rPr>
                <w:rFonts w:ascii="宋体" w:hAnsi="宋体" w:eastAsia="宋体"/>
                <w:sz w:val="21"/>
                <w:szCs w:val="21"/>
              </w:rPr>
            </w:pPr>
            <w:r>
              <w:rPr>
                <w:rFonts w:ascii="宋体" w:hAnsi="宋体" w:eastAsia="宋体"/>
                <w:sz w:val="21"/>
                <w:szCs w:val="21"/>
              </w:rPr>
              <w:t xml:space="preserve">一般检查 </w:t>
            </w:r>
            <w:r>
              <w:rPr>
                <w:rFonts w:ascii="宋体" w:hAnsi="宋体" w:eastAsia="宋体"/>
                <w:spacing w:val="-3"/>
                <w:sz w:val="21"/>
                <w:szCs w:val="21"/>
              </w:rPr>
              <w:t>事项</w:t>
            </w:r>
          </w:p>
        </w:tc>
        <w:tc>
          <w:tcPr>
            <w:tcW w:w="709" w:type="dxa"/>
          </w:tcPr>
          <w:p>
            <w:pPr>
              <w:spacing w:line="437" w:lineRule="auto"/>
              <w:rPr>
                <w:rFonts w:ascii="宋体" w:hAnsi="宋体" w:eastAsia="宋体"/>
                <w:lang w:eastAsia="zh-CN"/>
              </w:rPr>
            </w:pPr>
          </w:p>
          <w:p>
            <w:pPr>
              <w:pStyle w:val="8"/>
              <w:spacing w:before="55" w:line="226" w:lineRule="auto"/>
              <w:ind w:left="32" w:right="54" w:firstLine="9"/>
              <w:jc w:val="both"/>
              <w:rPr>
                <w:rFonts w:ascii="宋体" w:hAnsi="宋体" w:eastAsia="宋体"/>
                <w:sz w:val="21"/>
                <w:szCs w:val="21"/>
                <w:lang w:eastAsia="zh-CN"/>
              </w:rPr>
            </w:pPr>
            <w:r>
              <w:rPr>
                <w:rFonts w:ascii="宋体" w:hAnsi="宋体" w:eastAsia="宋体"/>
                <w:spacing w:val="1"/>
                <w:sz w:val="21"/>
                <w:szCs w:val="21"/>
                <w:lang w:eastAsia="zh-CN"/>
              </w:rPr>
              <w:t>市、县级人</w:t>
            </w:r>
            <w:r>
              <w:rPr>
                <w:rFonts w:ascii="宋体" w:hAnsi="宋体" w:eastAsia="宋体"/>
                <w:spacing w:val="3"/>
                <w:sz w:val="21"/>
                <w:szCs w:val="21"/>
                <w:lang w:eastAsia="zh-CN"/>
              </w:rPr>
              <w:t xml:space="preserve"> 力资源社会 保障行政部 </w:t>
            </w:r>
            <w:r>
              <w:rPr>
                <w:rFonts w:ascii="宋体" w:hAnsi="宋体" w:eastAsia="宋体"/>
                <w:sz w:val="21"/>
                <w:szCs w:val="21"/>
                <w:lang w:eastAsia="zh-CN"/>
              </w:rPr>
              <w:t>门</w:t>
            </w:r>
          </w:p>
        </w:tc>
        <w:tc>
          <w:tcPr>
            <w:tcW w:w="2835" w:type="dxa"/>
          </w:tcPr>
          <w:p>
            <w:pPr>
              <w:spacing w:line="323" w:lineRule="auto"/>
              <w:rPr>
                <w:rFonts w:ascii="宋体" w:hAnsi="宋体" w:eastAsia="宋体"/>
                <w:lang w:eastAsia="zh-CN"/>
              </w:rPr>
            </w:pPr>
          </w:p>
          <w:p>
            <w:pPr>
              <w:spacing w:line="323" w:lineRule="auto"/>
              <w:rPr>
                <w:rFonts w:ascii="宋体" w:hAnsi="宋体" w:eastAsia="宋体"/>
                <w:lang w:eastAsia="zh-CN"/>
              </w:rPr>
            </w:pPr>
          </w:p>
          <w:p>
            <w:pPr>
              <w:pStyle w:val="8"/>
              <w:spacing w:before="56" w:line="218" w:lineRule="auto"/>
              <w:ind w:left="29"/>
              <w:rPr>
                <w:rFonts w:ascii="宋体" w:hAnsi="宋体" w:eastAsia="宋体"/>
                <w:sz w:val="21"/>
                <w:szCs w:val="21"/>
                <w:lang w:eastAsia="zh-CN"/>
              </w:rPr>
            </w:pPr>
            <w:r>
              <w:rPr>
                <w:rFonts w:ascii="宋体" w:hAnsi="宋体" w:eastAsia="宋体"/>
                <w:spacing w:val="5"/>
                <w:sz w:val="21"/>
                <w:szCs w:val="21"/>
                <w:lang w:eastAsia="zh-CN"/>
              </w:rPr>
              <w:t>《劳动保障监察条例》第三十条；《工伤保险条例》第</w:t>
            </w:r>
          </w:p>
          <w:p>
            <w:pPr>
              <w:pStyle w:val="8"/>
              <w:spacing w:before="7" w:line="220" w:lineRule="auto"/>
              <w:ind w:left="42"/>
              <w:rPr>
                <w:rFonts w:ascii="宋体" w:hAnsi="宋体" w:eastAsia="宋体"/>
                <w:sz w:val="21"/>
                <w:szCs w:val="21"/>
              </w:rPr>
            </w:pPr>
            <w:r>
              <w:rPr>
                <w:rFonts w:ascii="宋体" w:hAnsi="宋体" w:eastAsia="宋体"/>
                <w:sz w:val="21"/>
                <w:szCs w:val="21"/>
              </w:rPr>
              <w:t>六十三条。</w:t>
            </w:r>
          </w:p>
        </w:tc>
        <w:tc>
          <w:tcPr>
            <w:tcW w:w="1275" w:type="dxa"/>
          </w:tcPr>
          <w:p>
            <w:pPr>
              <w:spacing w:line="250" w:lineRule="auto"/>
              <w:rPr>
                <w:rFonts w:ascii="宋体" w:hAnsi="宋体" w:eastAsia="宋体"/>
              </w:rPr>
            </w:pPr>
          </w:p>
          <w:p>
            <w:pPr>
              <w:spacing w:line="250" w:lineRule="auto"/>
              <w:rPr>
                <w:rFonts w:ascii="宋体" w:hAnsi="宋体" w:eastAsia="宋体"/>
              </w:rPr>
            </w:pPr>
          </w:p>
          <w:p>
            <w:pPr>
              <w:spacing w:line="251" w:lineRule="auto"/>
              <w:rPr>
                <w:rFonts w:ascii="宋体" w:hAnsi="宋体" w:eastAsia="宋体"/>
              </w:rPr>
            </w:pPr>
          </w:p>
          <w:p>
            <w:pPr>
              <w:pStyle w:val="8"/>
              <w:spacing w:before="55" w:line="218" w:lineRule="auto"/>
              <w:ind w:left="45"/>
              <w:rPr>
                <w:rFonts w:ascii="宋体" w:hAnsi="宋体" w:eastAsia="宋体"/>
                <w:sz w:val="21"/>
                <w:szCs w:val="21"/>
              </w:rPr>
            </w:pPr>
            <w:r>
              <w:rPr>
                <w:rFonts w:ascii="宋体" w:hAnsi="宋体" w:eastAsia="宋体"/>
                <w:spacing w:val="3"/>
                <w:sz w:val="21"/>
                <w:szCs w:val="21"/>
              </w:rPr>
              <w:t>书面检查、现场检查</w:t>
            </w:r>
          </w:p>
        </w:tc>
        <w:tc>
          <w:tcPr>
            <w:tcW w:w="5103" w:type="dxa"/>
          </w:tcPr>
          <w:p>
            <w:pPr>
              <w:spacing w:line="322" w:lineRule="auto"/>
              <w:rPr>
                <w:rFonts w:ascii="宋体" w:hAnsi="宋体" w:eastAsia="宋体"/>
                <w:lang w:eastAsia="zh-CN"/>
              </w:rPr>
            </w:pPr>
          </w:p>
          <w:p>
            <w:pPr>
              <w:spacing w:line="323" w:lineRule="auto"/>
              <w:rPr>
                <w:rFonts w:ascii="宋体" w:hAnsi="宋体" w:eastAsia="宋体"/>
                <w:lang w:eastAsia="zh-CN"/>
              </w:rPr>
            </w:pPr>
          </w:p>
          <w:p>
            <w:pPr>
              <w:pStyle w:val="8"/>
              <w:spacing w:before="56" w:line="223" w:lineRule="auto"/>
              <w:ind w:left="38" w:right="210" w:hanging="4"/>
              <w:rPr>
                <w:rFonts w:ascii="宋体" w:hAnsi="宋体" w:eastAsia="宋体"/>
                <w:sz w:val="21"/>
                <w:szCs w:val="21"/>
                <w:lang w:eastAsia="zh-CN"/>
              </w:rPr>
            </w:pPr>
            <w:r>
              <w:rPr>
                <w:rFonts w:ascii="宋体" w:hAnsi="宋体" w:eastAsia="宋体"/>
                <w:spacing w:val="5"/>
                <w:sz w:val="21"/>
                <w:szCs w:val="21"/>
                <w:lang w:eastAsia="zh-CN"/>
              </w:rPr>
              <w:t>是否按照《劳动保障监察条例》第三十条规定，配合劳动保障监察执法；用人单位是否违反《工伤保险条例》规</w:t>
            </w:r>
            <w:r>
              <w:rPr>
                <w:rFonts w:ascii="宋体" w:hAnsi="宋体" w:eastAsia="宋体"/>
                <w:spacing w:val="13"/>
                <w:sz w:val="21"/>
                <w:szCs w:val="21"/>
                <w:lang w:eastAsia="zh-CN"/>
              </w:rPr>
              <w:t xml:space="preserve"> </w:t>
            </w:r>
            <w:r>
              <w:rPr>
                <w:rFonts w:ascii="宋体" w:hAnsi="宋体" w:eastAsia="宋体"/>
                <w:spacing w:val="4"/>
                <w:sz w:val="21"/>
                <w:szCs w:val="21"/>
                <w:lang w:eastAsia="zh-CN"/>
              </w:rPr>
              <w:t>定，拒不协助对事故进行调查核实。</w:t>
            </w:r>
          </w:p>
        </w:tc>
        <w:tc>
          <w:tcPr>
            <w:tcW w:w="567" w:type="dxa"/>
          </w:tcPr>
          <w:p>
            <w:pPr>
              <w:rPr>
                <w:rFonts w:ascii="宋体" w:hAnsi="宋体" w:eastAsia="宋体"/>
                <w:lang w:eastAsia="zh-CN"/>
              </w:rPr>
            </w:pPr>
          </w:p>
        </w:tc>
      </w:tr>
    </w:tbl>
    <w:p>
      <w:pPr>
        <w:rPr>
          <w:rFonts w:ascii="宋体" w:hAnsi="宋体" w:eastAsia="宋体"/>
          <w:lang w:eastAsia="zh-CN"/>
        </w:rPr>
      </w:pPr>
    </w:p>
    <w:sectPr>
      <w:footerReference r:id="rId3" w:type="default"/>
      <w:pgSz w:w="16840" w:h="11907" w:orient="landscape"/>
      <w:pgMar w:top="1134" w:right="964" w:bottom="851" w:left="1077" w:header="0" w:footer="27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6D"/>
    <w:rsid w:val="000D1B9C"/>
    <w:rsid w:val="00503D6D"/>
    <w:rsid w:val="005F447C"/>
    <w:rsid w:val="009E133D"/>
    <w:rsid w:val="00A27CA5"/>
    <w:rsid w:val="00F12610"/>
    <w:rsid w:val="00F814FC"/>
    <w:rsid w:val="00FF2FE5"/>
    <w:rsid w:val="BFF62C92"/>
    <w:rsid w:val="FFED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13"/>
      <w:szCs w:val="13"/>
    </w:rPr>
  </w:style>
  <w:style w:type="paragraph" w:styleId="3">
    <w:name w:val="footer"/>
    <w:basedOn w:val="1"/>
    <w:link w:val="10"/>
    <w:unhideWhenUsed/>
    <w:qFormat/>
    <w:uiPriority w:val="99"/>
    <w:pPr>
      <w:tabs>
        <w:tab w:val="center" w:pos="4153"/>
        <w:tab w:val="right" w:pos="8306"/>
      </w:tabs>
    </w:pPr>
    <w:rPr>
      <w:sz w:val="18"/>
      <w:szCs w:val="18"/>
    </w:rPr>
  </w:style>
  <w:style w:type="paragraph" w:styleId="4">
    <w:name w:val="header"/>
    <w:basedOn w:val="1"/>
    <w:link w:val="9"/>
    <w:unhideWhenUsed/>
    <w:qFormat/>
    <w:uiPriority w:val="99"/>
    <w:pPr>
      <w:tabs>
        <w:tab w:val="center" w:pos="4153"/>
        <w:tab w:val="right" w:pos="8306"/>
      </w:tabs>
      <w:jc w:val="center"/>
    </w:pPr>
    <w:rPr>
      <w:sz w:val="18"/>
      <w:szCs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仿宋" w:hAnsi="仿宋" w:eastAsia="仿宋" w:cs="仿宋"/>
      <w:sz w:val="17"/>
      <w:szCs w:val="17"/>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1204</Words>
  <Characters>6869</Characters>
  <Lines>57</Lines>
  <Paragraphs>16</Paragraphs>
  <TotalTime>8</TotalTime>
  <ScaleCrop>false</ScaleCrop>
  <LinksUpToDate>false</LinksUpToDate>
  <CharactersWithSpaces>8057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2024-04-26T10:45:00Z</dcterms:created>
  <dc:creator>a5150</dc:creator>
  <cp:lastModifiedBy>PC</cp:lastModifiedBy>
  <dcterms:modified xsi:type="dcterms:W3CDTF">2024-04-26T15:59:19Z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2024-04-26T10:18:36Z</vt:filetime>
  </property>
  <property fmtid="{D5CDD505-2E9C-101B-9397-08002B2CF9AE}" pid="4" name="KSOProductBuildVer">
    <vt:lpwstr>2052-11.8.2.10953</vt:lpwstr>
  </property>
</Properties>
</file>